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97" w:rsidRPr="00A85BA6" w:rsidRDefault="00BB4597" w:rsidP="00BB4597">
      <w:pPr>
        <w:pStyle w:val="aa"/>
        <w:jc w:val="center"/>
        <w:rPr>
          <w:sz w:val="28"/>
          <w:szCs w:val="28"/>
        </w:rPr>
      </w:pPr>
      <w:r w:rsidRPr="00A85BA6">
        <w:rPr>
          <w:sz w:val="28"/>
          <w:szCs w:val="28"/>
        </w:rPr>
        <w:t xml:space="preserve">Муниципальное бюджетное общеобразовательное учреждение </w:t>
      </w:r>
      <w:r w:rsidR="007B0A93">
        <w:rPr>
          <w:sz w:val="28"/>
          <w:szCs w:val="28"/>
        </w:rPr>
        <w:t xml:space="preserve">                                          </w:t>
      </w:r>
      <w:r w:rsidRPr="00A85BA6">
        <w:rPr>
          <w:sz w:val="28"/>
          <w:szCs w:val="28"/>
        </w:rPr>
        <w:t>городского округа Королёв Московской области</w:t>
      </w:r>
      <w:r w:rsidR="007B0A93">
        <w:rPr>
          <w:sz w:val="28"/>
          <w:szCs w:val="28"/>
        </w:rPr>
        <w:t xml:space="preserve">                                                         </w:t>
      </w:r>
      <w:r w:rsidRPr="00A85BA6">
        <w:rPr>
          <w:sz w:val="28"/>
          <w:szCs w:val="28"/>
        </w:rPr>
        <w:t xml:space="preserve"> «Средняя общеобразовательная школа №6</w:t>
      </w:r>
      <w:r w:rsidR="005E4285">
        <w:rPr>
          <w:sz w:val="28"/>
          <w:szCs w:val="28"/>
        </w:rPr>
        <w:t>»</w:t>
      </w:r>
    </w:p>
    <w:p w:rsidR="00BB4597" w:rsidRPr="00CF69F7" w:rsidRDefault="00BB4597" w:rsidP="00BB4597">
      <w:pPr>
        <w:rPr>
          <w:sz w:val="28"/>
          <w:szCs w:val="28"/>
        </w:rPr>
      </w:pPr>
    </w:p>
    <w:p w:rsidR="00BB4597" w:rsidRPr="00A85BA6" w:rsidRDefault="007B0A93" w:rsidP="00BB45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4597" w:rsidRPr="00A85BA6">
        <w:rPr>
          <w:sz w:val="28"/>
          <w:szCs w:val="28"/>
        </w:rPr>
        <w:t>У</w:t>
      </w:r>
      <w:r w:rsidR="00BB4597" w:rsidRPr="001E01F1">
        <w:rPr>
          <w:sz w:val="32"/>
          <w:szCs w:val="28"/>
        </w:rPr>
        <w:t>тверждена</w:t>
      </w:r>
    </w:p>
    <w:p w:rsidR="00BB4597" w:rsidRDefault="007B0A93" w:rsidP="00BB459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4597" w:rsidRPr="001E01F1">
        <w:rPr>
          <w:sz w:val="28"/>
          <w:szCs w:val="28"/>
        </w:rPr>
        <w:t>Приказом №</w:t>
      </w:r>
      <w:r w:rsidR="005E4285">
        <w:rPr>
          <w:sz w:val="28"/>
          <w:szCs w:val="28"/>
        </w:rPr>
        <w:t xml:space="preserve"> ______ от __________  </w:t>
      </w:r>
      <w:r w:rsidR="0094594D">
        <w:rPr>
          <w:sz w:val="28"/>
          <w:szCs w:val="28"/>
        </w:rPr>
        <w:t>2017</w:t>
      </w:r>
    </w:p>
    <w:p w:rsidR="004A0FAB" w:rsidRPr="001E01F1" w:rsidRDefault="004A0FAB" w:rsidP="00BB4597">
      <w:pPr>
        <w:pStyle w:val="aa"/>
        <w:rPr>
          <w:sz w:val="28"/>
          <w:szCs w:val="28"/>
        </w:rPr>
      </w:pPr>
    </w:p>
    <w:p w:rsidR="00BB4597" w:rsidRPr="001E01F1" w:rsidRDefault="0094594D" w:rsidP="00BB459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0A9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Директор</w:t>
      </w:r>
      <w:r w:rsidR="005E4285">
        <w:rPr>
          <w:sz w:val="28"/>
          <w:szCs w:val="28"/>
        </w:rPr>
        <w:t xml:space="preserve">__________ </w:t>
      </w:r>
      <w:r>
        <w:rPr>
          <w:sz w:val="28"/>
          <w:szCs w:val="28"/>
        </w:rPr>
        <w:t>/Степанов Д.Н.</w:t>
      </w:r>
      <w:r w:rsidR="00BB4597" w:rsidRPr="001E01F1">
        <w:rPr>
          <w:sz w:val="28"/>
          <w:szCs w:val="28"/>
        </w:rPr>
        <w:t>/</w:t>
      </w:r>
    </w:p>
    <w:p w:rsidR="00BB4597" w:rsidRDefault="00BB4597" w:rsidP="00BB4597">
      <w:pPr>
        <w:pStyle w:val="aa"/>
        <w:rPr>
          <w:sz w:val="28"/>
          <w:szCs w:val="28"/>
        </w:rPr>
      </w:pPr>
    </w:p>
    <w:p w:rsidR="00BB4597" w:rsidRPr="001E01F1" w:rsidRDefault="00BB4597" w:rsidP="00BB4597">
      <w:pPr>
        <w:pStyle w:val="aa"/>
        <w:rPr>
          <w:sz w:val="28"/>
          <w:szCs w:val="28"/>
        </w:rPr>
      </w:pPr>
    </w:p>
    <w:p w:rsidR="00BB4597" w:rsidRPr="001E01F1" w:rsidRDefault="00BB4597" w:rsidP="00BB4597">
      <w:pPr>
        <w:pStyle w:val="aa"/>
        <w:rPr>
          <w:sz w:val="28"/>
          <w:szCs w:val="28"/>
        </w:rPr>
      </w:pPr>
    </w:p>
    <w:p w:rsidR="004A0FAB" w:rsidRDefault="004A0FAB" w:rsidP="00BB4597">
      <w:pPr>
        <w:pStyle w:val="aa"/>
      </w:pPr>
    </w:p>
    <w:p w:rsidR="00BB4597" w:rsidRPr="0086315F" w:rsidRDefault="007B0A93" w:rsidP="00BB4597">
      <w:pPr>
        <w:pStyle w:val="aa"/>
        <w:rPr>
          <w:sz w:val="36"/>
        </w:rPr>
      </w:pPr>
      <w:r>
        <w:rPr>
          <w:sz w:val="36"/>
        </w:rPr>
        <w:t xml:space="preserve">                                    </w:t>
      </w:r>
      <w:r w:rsidR="00BB4597" w:rsidRPr="0086315F">
        <w:rPr>
          <w:sz w:val="36"/>
        </w:rPr>
        <w:t>Рабочая программа</w:t>
      </w:r>
    </w:p>
    <w:p w:rsidR="00BB4597" w:rsidRPr="004A0FAB" w:rsidRDefault="007B0A93" w:rsidP="004A0FAB">
      <w:pPr>
        <w:rPr>
          <w:sz w:val="36"/>
        </w:rPr>
      </w:pPr>
      <w:r>
        <w:rPr>
          <w:sz w:val="36"/>
        </w:rPr>
        <w:t xml:space="preserve">                     </w:t>
      </w:r>
      <w:r w:rsidR="00BB4597" w:rsidRPr="004A0FAB">
        <w:rPr>
          <w:sz w:val="36"/>
        </w:rPr>
        <w:t xml:space="preserve">элективного курса по русскому языку                     </w:t>
      </w:r>
    </w:p>
    <w:p w:rsidR="00BB4597" w:rsidRPr="004A0FAB" w:rsidRDefault="007B0A93" w:rsidP="004A0FAB">
      <w:pPr>
        <w:rPr>
          <w:sz w:val="36"/>
        </w:rPr>
      </w:pPr>
      <w:r>
        <w:rPr>
          <w:sz w:val="36"/>
        </w:rPr>
        <w:t xml:space="preserve">                            </w:t>
      </w:r>
      <w:r w:rsidR="00BB4597" w:rsidRPr="004A0FAB">
        <w:rPr>
          <w:sz w:val="36"/>
        </w:rPr>
        <w:t xml:space="preserve">«Говорим и пишем правильно»        </w:t>
      </w:r>
    </w:p>
    <w:p w:rsidR="004A0FAB" w:rsidRDefault="007B0A93" w:rsidP="00BB4597">
      <w:pPr>
        <w:rPr>
          <w:sz w:val="36"/>
        </w:rPr>
      </w:pPr>
      <w:r>
        <w:rPr>
          <w:sz w:val="36"/>
        </w:rPr>
        <w:t xml:space="preserve">                                 </w:t>
      </w:r>
      <w:r w:rsidR="00BB4597" w:rsidRPr="004A0FAB">
        <w:rPr>
          <w:sz w:val="36"/>
        </w:rPr>
        <w:t>(курс подготовки к ЕГЭ</w:t>
      </w:r>
      <w:r w:rsidR="005E4285">
        <w:rPr>
          <w:sz w:val="36"/>
        </w:rPr>
        <w:t>)</w:t>
      </w:r>
    </w:p>
    <w:p w:rsidR="00BB4597" w:rsidRPr="004A0FAB" w:rsidRDefault="007B0A93" w:rsidP="00BB4597">
      <w:pPr>
        <w:rPr>
          <w:sz w:val="40"/>
        </w:rPr>
      </w:pPr>
      <w:r>
        <w:rPr>
          <w:sz w:val="28"/>
          <w:szCs w:val="36"/>
        </w:rPr>
        <w:t xml:space="preserve">                                                      </w:t>
      </w:r>
      <w:r w:rsidR="00591268" w:rsidRPr="004A0FAB">
        <w:rPr>
          <w:sz w:val="28"/>
          <w:szCs w:val="36"/>
        </w:rPr>
        <w:t xml:space="preserve">для </w:t>
      </w:r>
      <w:r w:rsidR="004A0FAB" w:rsidRPr="004A0FAB">
        <w:rPr>
          <w:sz w:val="28"/>
          <w:szCs w:val="36"/>
        </w:rPr>
        <w:t>10 - 11 классов</w:t>
      </w:r>
    </w:p>
    <w:p w:rsidR="00BB4597" w:rsidRDefault="00BB4597" w:rsidP="00BB4597">
      <w:pPr>
        <w:rPr>
          <w:sz w:val="36"/>
        </w:rPr>
      </w:pPr>
    </w:p>
    <w:p w:rsidR="00BB4597" w:rsidRDefault="00BB4597" w:rsidP="00BB4597">
      <w:pPr>
        <w:rPr>
          <w:sz w:val="36"/>
        </w:rPr>
      </w:pPr>
    </w:p>
    <w:p w:rsidR="00EC0618" w:rsidRDefault="00EC0618" w:rsidP="00BB4597">
      <w:pPr>
        <w:pStyle w:val="aa"/>
        <w:rPr>
          <w:sz w:val="36"/>
        </w:rPr>
      </w:pPr>
    </w:p>
    <w:p w:rsidR="00BB4597" w:rsidRPr="00EC0618" w:rsidRDefault="007B0A93" w:rsidP="00BB4597">
      <w:pPr>
        <w:pStyle w:val="aa"/>
      </w:pPr>
      <w:r>
        <w:rPr>
          <w:sz w:val="28"/>
        </w:rPr>
        <w:t xml:space="preserve">                                                      </w:t>
      </w:r>
      <w:r w:rsidR="00BB4597" w:rsidRPr="004E6948">
        <w:rPr>
          <w:sz w:val="28"/>
        </w:rPr>
        <w:t xml:space="preserve">Составитель:    Светлова Надежда Михайловна, </w:t>
      </w:r>
    </w:p>
    <w:p w:rsidR="00BB4597" w:rsidRPr="004E6948" w:rsidRDefault="007B0A93" w:rsidP="00BB4597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BB4597" w:rsidRPr="004E6948">
        <w:rPr>
          <w:sz w:val="28"/>
        </w:rPr>
        <w:t>учитель русского языка и литературы</w:t>
      </w:r>
      <w:r w:rsidR="00BB4597">
        <w:rPr>
          <w:sz w:val="28"/>
        </w:rPr>
        <w:t>,</w:t>
      </w:r>
    </w:p>
    <w:p w:rsidR="00BB4597" w:rsidRPr="004E6948" w:rsidRDefault="007B0A93" w:rsidP="00BB4597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BB4597">
        <w:rPr>
          <w:sz w:val="28"/>
        </w:rPr>
        <w:t>высшая  квалификационная категория</w:t>
      </w:r>
    </w:p>
    <w:p w:rsidR="00BB4597" w:rsidRDefault="00BB4597" w:rsidP="00BB4597">
      <w:pPr>
        <w:rPr>
          <w:sz w:val="20"/>
        </w:rPr>
      </w:pPr>
    </w:p>
    <w:p w:rsidR="00BB4597" w:rsidRDefault="00BB4597" w:rsidP="00BB4597"/>
    <w:p w:rsidR="00BB4597" w:rsidRDefault="00BB4597" w:rsidP="00BB4597">
      <w:pPr>
        <w:rPr>
          <w:sz w:val="48"/>
          <w:szCs w:val="40"/>
        </w:rPr>
      </w:pPr>
    </w:p>
    <w:p w:rsidR="00BB4597" w:rsidRDefault="00BB4597" w:rsidP="00BB4597">
      <w:pPr>
        <w:rPr>
          <w:sz w:val="48"/>
          <w:szCs w:val="40"/>
        </w:rPr>
      </w:pPr>
    </w:p>
    <w:p w:rsidR="00BB4597" w:rsidRDefault="007B0A93" w:rsidP="00BB4597">
      <w:pPr>
        <w:rPr>
          <w:sz w:val="48"/>
          <w:szCs w:val="40"/>
        </w:rPr>
      </w:pPr>
      <w:r>
        <w:rPr>
          <w:sz w:val="36"/>
          <w:szCs w:val="40"/>
        </w:rPr>
        <w:t xml:space="preserve">                                                </w:t>
      </w:r>
      <w:r w:rsidR="0094594D">
        <w:rPr>
          <w:sz w:val="36"/>
          <w:szCs w:val="40"/>
        </w:rPr>
        <w:t>Королёв, 2017</w:t>
      </w:r>
    </w:p>
    <w:p w:rsidR="00127A83" w:rsidRDefault="00127A83" w:rsidP="00BA3EB9">
      <w:pPr>
        <w:jc w:val="both"/>
        <w:rPr>
          <w:sz w:val="28"/>
          <w:szCs w:val="28"/>
        </w:rPr>
      </w:pPr>
    </w:p>
    <w:p w:rsidR="00310118" w:rsidRDefault="004F5BE3" w:rsidP="00BA3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bookmarkStart w:id="0" w:name="_GoBack"/>
      <w:bookmarkEnd w:id="0"/>
      <w:r w:rsidR="00310118">
        <w:rPr>
          <w:sz w:val="28"/>
          <w:szCs w:val="28"/>
        </w:rPr>
        <w:t>Пояснительная записка</w:t>
      </w:r>
    </w:p>
    <w:p w:rsidR="007E75DA" w:rsidRDefault="00B15764" w:rsidP="00BA3EB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подготовительно-тренировочный курс  предназначен авторами для учащихся 10 и 11 классов и рассчитан на 68 часов (34 часа в 10 классе и 34 – в 11). Он обеспечивает осмысление системы знаний о языке, углубленное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основных разделов русского языка, формирование устойчивых навыков владения языком и совершенствования речевой культуры. Курсориентирован</w:t>
      </w:r>
      <w:r w:rsidR="007835D6">
        <w:rPr>
          <w:sz w:val="28"/>
          <w:szCs w:val="28"/>
        </w:rPr>
        <w:t xml:space="preserve">  на подготовку к итоговой аттестации, где независимо от формы проведения учащиеся должны продемонстрировать результаты овладения нормами с</w:t>
      </w:r>
      <w:r w:rsidR="007835D6">
        <w:rPr>
          <w:sz w:val="28"/>
          <w:szCs w:val="28"/>
        </w:rPr>
        <w:t>о</w:t>
      </w:r>
      <w:r w:rsidR="007835D6">
        <w:rPr>
          <w:sz w:val="28"/>
          <w:szCs w:val="28"/>
        </w:rPr>
        <w:t>временного русского языка, основами культуры устной и письменной речи.  Элективный курс «Говорим и пишем правильно» опубликован в сборнике «Программы элективных курсов. Русский язык. Литература. 9 – 11 классы / (с</w:t>
      </w:r>
      <w:r w:rsidR="007835D6">
        <w:rPr>
          <w:sz w:val="28"/>
          <w:szCs w:val="28"/>
        </w:rPr>
        <w:t>о</w:t>
      </w:r>
      <w:r w:rsidR="007835D6">
        <w:rPr>
          <w:sz w:val="28"/>
          <w:szCs w:val="28"/>
        </w:rPr>
        <w:t xml:space="preserve">ставление, предисловие, под общей редакцией </w:t>
      </w:r>
      <w:proofErr w:type="spellStart"/>
      <w:r w:rsidR="007835D6">
        <w:rPr>
          <w:sz w:val="28"/>
          <w:szCs w:val="28"/>
        </w:rPr>
        <w:t>С.А.Войтас</w:t>
      </w:r>
      <w:proofErr w:type="spellEnd"/>
      <w:r w:rsidR="007835D6">
        <w:rPr>
          <w:sz w:val="28"/>
          <w:szCs w:val="28"/>
        </w:rPr>
        <w:t>). – М.: Айрис-пресс, 2008». Курс составлен в соответствии с концепцией профильного обучения и направлен на углублённое изучение предмета, способствует удовлетворению познавательных интересов старшеклассников, повышению информационной</w:t>
      </w:r>
      <w:r w:rsidR="007E75DA">
        <w:rPr>
          <w:sz w:val="28"/>
          <w:szCs w:val="28"/>
        </w:rPr>
        <w:t xml:space="preserve"> и коммуникативной</w:t>
      </w:r>
      <w:r w:rsidR="007835D6">
        <w:rPr>
          <w:sz w:val="28"/>
          <w:szCs w:val="28"/>
        </w:rPr>
        <w:t xml:space="preserve"> компетенции</w:t>
      </w:r>
      <w:r w:rsidR="007E75DA">
        <w:rPr>
          <w:sz w:val="28"/>
          <w:szCs w:val="28"/>
        </w:rPr>
        <w:t>, выявлению профессиональных интересов.</w:t>
      </w:r>
    </w:p>
    <w:p w:rsidR="00C7586B" w:rsidRDefault="007E75DA" w:rsidP="00BA3EB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курса: углубление и систематизация знаний о языке и речи, развитие коммуникативно-речевой культуры, расширение лингвистического кругозора учащихся.</w:t>
      </w:r>
    </w:p>
    <w:p w:rsidR="00C7586B" w:rsidRDefault="00C7586B" w:rsidP="00BA3EB9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7586B" w:rsidRDefault="007E75DA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основными нормами русского литературного языка;</w:t>
      </w:r>
    </w:p>
    <w:p w:rsidR="00C7586B" w:rsidRDefault="007E75DA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прочной, надёжной базы орфографических навыков;</w:t>
      </w:r>
    </w:p>
    <w:p w:rsidR="00C7586B" w:rsidRDefault="007E75DA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умений: обобщать, сравнивать,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сифицировать, анализировать, оценивать;</w:t>
      </w:r>
    </w:p>
    <w:p w:rsidR="009562BF" w:rsidRDefault="007E75DA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анализу текста, его интерпретации;</w:t>
      </w:r>
    </w:p>
    <w:p w:rsidR="009562BF" w:rsidRDefault="007E75DA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языковой и лингвистической компетенций;</w:t>
      </w:r>
    </w:p>
    <w:p w:rsidR="007E75DA" w:rsidRDefault="007E75DA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создавать собственный текст, аргументировать собственное мнение</w:t>
      </w:r>
      <w:r w:rsidR="00371D13">
        <w:rPr>
          <w:sz w:val="28"/>
          <w:szCs w:val="28"/>
        </w:rPr>
        <w:t>, использовать в речи разнообразные грамматич</w:t>
      </w:r>
      <w:r w:rsidR="00371D13">
        <w:rPr>
          <w:sz w:val="28"/>
          <w:szCs w:val="28"/>
        </w:rPr>
        <w:t>е</w:t>
      </w:r>
      <w:r w:rsidR="00371D13">
        <w:rPr>
          <w:sz w:val="28"/>
          <w:szCs w:val="28"/>
        </w:rPr>
        <w:t>ские формы и лексическое богатство языка;</w:t>
      </w:r>
    </w:p>
    <w:p w:rsidR="00371D13" w:rsidRDefault="00371D13" w:rsidP="00C7586B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ассоциативного мышления учащихся.</w:t>
      </w:r>
    </w:p>
    <w:p w:rsidR="009562BF" w:rsidRDefault="009562BF" w:rsidP="009562BF">
      <w:pPr>
        <w:ind w:left="60"/>
        <w:jc w:val="both"/>
        <w:rPr>
          <w:sz w:val="28"/>
          <w:szCs w:val="28"/>
        </w:rPr>
      </w:pPr>
    </w:p>
    <w:p w:rsidR="009D77EA" w:rsidRDefault="009D77EA" w:rsidP="009562BF">
      <w:pPr>
        <w:ind w:left="60"/>
        <w:jc w:val="both"/>
        <w:rPr>
          <w:sz w:val="28"/>
          <w:szCs w:val="28"/>
        </w:rPr>
      </w:pPr>
    </w:p>
    <w:p w:rsidR="009D77EA" w:rsidRDefault="009D77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78E0" w:rsidRDefault="002978E0" w:rsidP="00B52850">
      <w:pPr>
        <w:pStyle w:val="1"/>
        <w:pBdr>
          <w:left w:val="single" w:sz="4" w:space="4" w:color="auto"/>
        </w:pBdr>
      </w:pPr>
      <w:r>
        <w:lastRenderedPageBreak/>
        <w:t>Учебно-тематическ</w:t>
      </w:r>
      <w:r w:rsidR="00371D13">
        <w:t>ий план. Содержание элективного</w:t>
      </w:r>
      <w:r>
        <w:t xml:space="preserve"> курса.</w:t>
      </w:r>
    </w:p>
    <w:p w:rsidR="005F5E34" w:rsidRPr="005F5E34" w:rsidRDefault="005F5E34" w:rsidP="005F5E34"/>
    <w:tbl>
      <w:tblPr>
        <w:tblW w:w="1025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3861"/>
        <w:gridCol w:w="4662"/>
        <w:gridCol w:w="1110"/>
      </w:tblGrid>
      <w:tr w:rsidR="00AF3412" w:rsidTr="009A6840">
        <w:trPr>
          <w:trHeight w:val="450"/>
        </w:trPr>
        <w:tc>
          <w:tcPr>
            <w:tcW w:w="619" w:type="dxa"/>
          </w:tcPr>
          <w:p w:rsidR="00AF3412" w:rsidRDefault="00AF3412" w:rsidP="0056253E">
            <w:pPr>
              <w:spacing w:after="0"/>
              <w:ind w:left="-97"/>
            </w:pPr>
            <w:r>
              <w:t>№</w:t>
            </w:r>
          </w:p>
        </w:tc>
        <w:tc>
          <w:tcPr>
            <w:tcW w:w="3861" w:type="dxa"/>
          </w:tcPr>
          <w:p w:rsidR="00371D13" w:rsidRDefault="00AF3412" w:rsidP="0056253E">
            <w:pPr>
              <w:spacing w:after="0"/>
              <w:ind w:left="578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раздела, </w:t>
            </w:r>
          </w:p>
          <w:p w:rsidR="00AF3412" w:rsidRPr="00AF3412" w:rsidRDefault="00AF3412" w:rsidP="0056253E">
            <w:pPr>
              <w:spacing w:after="0"/>
              <w:ind w:left="578" w:hanging="5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4662" w:type="dxa"/>
          </w:tcPr>
          <w:p w:rsidR="00AF3412" w:rsidRPr="00AF3412" w:rsidRDefault="00AF3412" w:rsidP="00953C05">
            <w:pPr>
              <w:spacing w:after="0"/>
              <w:ind w:left="260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</w:t>
            </w:r>
          </w:p>
        </w:tc>
        <w:tc>
          <w:tcPr>
            <w:tcW w:w="1110" w:type="dxa"/>
          </w:tcPr>
          <w:p w:rsidR="00AF3412" w:rsidRPr="00AF3412" w:rsidRDefault="00286955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B24806" w:rsidRDefault="00B24806" w:rsidP="0056253E">
            <w:pPr>
              <w:spacing w:after="0"/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:rsidR="00B24806" w:rsidRPr="00382356" w:rsidRDefault="00371D13" w:rsidP="0056253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Фонетика. Орфоэпия</w:t>
            </w:r>
          </w:p>
        </w:tc>
        <w:tc>
          <w:tcPr>
            <w:tcW w:w="4662" w:type="dxa"/>
          </w:tcPr>
          <w:p w:rsidR="00B24806" w:rsidRPr="009D77EA" w:rsidRDefault="00371D13" w:rsidP="00371D13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устная и письменная. Смыслора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личительная роль звука в слове.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словесного ударения в русском языке. Гласные звуки и их произнош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Гласные ударные и безударные.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гласные звуки и их произношение. Смя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чение и </w:t>
            </w:r>
            <w:proofErr w:type="spellStart"/>
            <w:r>
              <w:rPr>
                <w:sz w:val="24"/>
                <w:szCs w:val="24"/>
              </w:rPr>
              <w:t>несмягчение</w:t>
            </w:r>
            <w:proofErr w:type="spellEnd"/>
            <w:r>
              <w:rPr>
                <w:sz w:val="24"/>
                <w:szCs w:val="24"/>
              </w:rPr>
              <w:t xml:space="preserve"> согласных перед следующим согласным звуком.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ношение двойных согласных. Произн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шение сочетаний соглас</w:t>
            </w:r>
            <w:r w:rsidR="00EB3634">
              <w:rPr>
                <w:sz w:val="24"/>
                <w:szCs w:val="24"/>
              </w:rPr>
              <w:t xml:space="preserve">ных, </w:t>
            </w:r>
            <w:r>
              <w:rPr>
                <w:sz w:val="24"/>
                <w:szCs w:val="24"/>
              </w:rPr>
              <w:t>произн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шение сочетаний с непроизносимыми согласными</w:t>
            </w:r>
            <w:r w:rsidR="002D7CA8">
              <w:rPr>
                <w:sz w:val="24"/>
                <w:szCs w:val="24"/>
              </w:rPr>
              <w:t>. Трудности фонетического анализа слов. Орфоэпические нормы русского языка. Орфоэпические и другие словари, имеющие орфоэпические п</w:t>
            </w:r>
            <w:r w:rsidR="002D7CA8">
              <w:rPr>
                <w:sz w:val="24"/>
                <w:szCs w:val="24"/>
              </w:rPr>
              <w:t>о</w:t>
            </w:r>
            <w:r w:rsidR="002D7CA8">
              <w:rPr>
                <w:sz w:val="24"/>
                <w:szCs w:val="24"/>
              </w:rPr>
              <w:t>меты. Варианты произношения.</w:t>
            </w:r>
          </w:p>
        </w:tc>
        <w:tc>
          <w:tcPr>
            <w:tcW w:w="1110" w:type="dxa"/>
          </w:tcPr>
          <w:p w:rsidR="00B24806" w:rsidRDefault="00371D13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BA6D8A" w:rsidRDefault="00BA6D8A" w:rsidP="0056253E">
            <w:pPr>
              <w:spacing w:after="0"/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:rsidR="00B24806" w:rsidRPr="001E762E" w:rsidRDefault="009D77EA" w:rsidP="0056253E">
            <w:pPr>
              <w:spacing w:after="0"/>
              <w:rPr>
                <w:b/>
                <w:sz w:val="28"/>
                <w:szCs w:val="28"/>
              </w:rPr>
            </w:pPr>
            <w:r w:rsidRPr="001E762E">
              <w:rPr>
                <w:b/>
                <w:sz w:val="28"/>
                <w:szCs w:val="28"/>
              </w:rPr>
              <w:t>Лексика</w:t>
            </w:r>
          </w:p>
          <w:p w:rsidR="009D77EA" w:rsidRPr="001E762E" w:rsidRDefault="009D77EA" w:rsidP="005625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12665A" w:rsidRDefault="002D7CA8" w:rsidP="009D77EA">
            <w:pPr>
              <w:tabs>
                <w:tab w:val="left" w:pos="4512"/>
              </w:tabs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лексического состава слов. Основные выразительные средства 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сики и фразеологии. Употребление слов, использованных в переносном значении, в художественном тексте (тропов). 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сическое значение слова: прямое,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носное. Книжная и разговорная лексика.  Общеупотребительная и ограниченная лексика. Исконно русская и заимств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ванная лексика. Трудности лексического анализа слов.</w:t>
            </w:r>
          </w:p>
          <w:p w:rsidR="00842C8C" w:rsidRPr="00535FC8" w:rsidRDefault="00842C8C" w:rsidP="00953C05">
            <w:pPr>
              <w:tabs>
                <w:tab w:val="left" w:pos="4512"/>
              </w:tabs>
              <w:spacing w:after="0"/>
              <w:ind w:left="260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24806" w:rsidRDefault="002D7CA8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82356" w:rsidRDefault="00382356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336DAF" w:rsidRDefault="00336DAF" w:rsidP="0056253E">
            <w:pPr>
              <w:spacing w:after="0"/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:rsidR="00B24806" w:rsidRPr="001E762E" w:rsidRDefault="002D7CA8" w:rsidP="0056253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Словообразование</w:t>
            </w:r>
          </w:p>
        </w:tc>
        <w:tc>
          <w:tcPr>
            <w:tcW w:w="4662" w:type="dxa"/>
          </w:tcPr>
          <w:p w:rsidR="0012665A" w:rsidRPr="00336DAF" w:rsidRDefault="002D7CA8" w:rsidP="0012665A">
            <w:pPr>
              <w:tabs>
                <w:tab w:val="left" w:pos="4512"/>
              </w:tabs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анализ слов. Способы 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вообразования в русском языке: прист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вочный, суффиксальный, приставочно-суффиксальный, сл</w:t>
            </w:r>
            <w:r w:rsidR="00C83BCF">
              <w:rPr>
                <w:sz w:val="24"/>
                <w:szCs w:val="24"/>
              </w:rPr>
              <w:t>ожение, переход из одной части речи в другую. Лексическое значение морфем. Слова с суффиксами оценки в художественной речи. Слов</w:t>
            </w:r>
            <w:r w:rsidR="00C83BCF">
              <w:rPr>
                <w:sz w:val="24"/>
                <w:szCs w:val="24"/>
              </w:rPr>
              <w:t>о</w:t>
            </w:r>
            <w:r w:rsidR="00C83BCF">
              <w:rPr>
                <w:sz w:val="24"/>
                <w:szCs w:val="24"/>
              </w:rPr>
              <w:t>образование наречий. Морфемные м</w:t>
            </w:r>
            <w:r w:rsidR="00C83BCF">
              <w:rPr>
                <w:sz w:val="24"/>
                <w:szCs w:val="24"/>
              </w:rPr>
              <w:t>о</w:t>
            </w:r>
            <w:r w:rsidR="00C83BCF">
              <w:rPr>
                <w:sz w:val="24"/>
                <w:szCs w:val="24"/>
              </w:rPr>
              <w:t>дели наречий.</w:t>
            </w:r>
          </w:p>
        </w:tc>
        <w:tc>
          <w:tcPr>
            <w:tcW w:w="1110" w:type="dxa"/>
          </w:tcPr>
          <w:p w:rsidR="00B24806" w:rsidRDefault="00382356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1E762E" w:rsidRDefault="008D663E" w:rsidP="008D663E">
            <w:pPr>
              <w:spacing w:after="0"/>
              <w:rPr>
                <w:b/>
                <w:sz w:val="28"/>
                <w:szCs w:val="28"/>
              </w:rPr>
            </w:pPr>
            <w:r w:rsidRPr="001E762E">
              <w:rPr>
                <w:b/>
                <w:sz w:val="24"/>
                <w:szCs w:val="24"/>
              </w:rPr>
              <w:lastRenderedPageBreak/>
              <w:t>4</w:t>
            </w:r>
            <w:r w:rsidRPr="001E762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61" w:type="dxa"/>
          </w:tcPr>
          <w:p w:rsidR="00B24806" w:rsidRPr="001E762E" w:rsidRDefault="0012665A" w:rsidP="00842C8C">
            <w:pPr>
              <w:spacing w:after="0"/>
              <w:rPr>
                <w:b/>
                <w:sz w:val="28"/>
                <w:szCs w:val="28"/>
              </w:rPr>
            </w:pPr>
            <w:r w:rsidRPr="001E762E">
              <w:rPr>
                <w:b/>
                <w:sz w:val="28"/>
                <w:szCs w:val="28"/>
              </w:rPr>
              <w:t>Морф</w:t>
            </w:r>
            <w:r w:rsidR="00C83BCF">
              <w:rPr>
                <w:b/>
                <w:sz w:val="28"/>
                <w:szCs w:val="28"/>
              </w:rPr>
              <w:t>ология</w:t>
            </w:r>
          </w:p>
        </w:tc>
        <w:tc>
          <w:tcPr>
            <w:tcW w:w="4662" w:type="dxa"/>
          </w:tcPr>
          <w:p w:rsidR="002C73FD" w:rsidRPr="007C0101" w:rsidRDefault="00C83BCF" w:rsidP="0012665A">
            <w:pPr>
              <w:tabs>
                <w:tab w:val="left" w:pos="4370"/>
              </w:tabs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частей речи в русском языке. Грамматическое значение, морфолог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признаки, синтаксическая роль. Способы определения самостоятельных частей речи по морфологическим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знакам.  Способы выражения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тельных частей речи в предложении. Служебные части речи. Орфоэпические нормы. Правильное употребление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жебных частей речи. Роль служебных частей речи. Трудные случаи разгран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чения языковых явлений. </w:t>
            </w:r>
          </w:p>
        </w:tc>
        <w:tc>
          <w:tcPr>
            <w:tcW w:w="1110" w:type="dxa"/>
          </w:tcPr>
          <w:p w:rsidR="00B24806" w:rsidRDefault="00C83BCF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1E762E" w:rsidRDefault="00C83BCF" w:rsidP="0056253E">
            <w:pPr>
              <w:spacing w:after="0"/>
              <w:ind w:left="-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:rsidR="009C5898" w:rsidRPr="001E762E" w:rsidRDefault="00C83BCF" w:rsidP="009C589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Орфография</w:t>
            </w:r>
          </w:p>
        </w:tc>
        <w:tc>
          <w:tcPr>
            <w:tcW w:w="4662" w:type="dxa"/>
          </w:tcPr>
          <w:p w:rsidR="00900577" w:rsidRDefault="00C83BCF" w:rsidP="002C73FD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 в системе лингвистики. Роль грамотного письма в процессе речевого общения. Трудные случаи правописания</w:t>
            </w:r>
            <w:r w:rsidR="005A1308">
              <w:rPr>
                <w:sz w:val="24"/>
                <w:szCs w:val="24"/>
              </w:rPr>
              <w:t xml:space="preserve"> приставок.  Правописание </w:t>
            </w:r>
            <w:proofErr w:type="gramStart"/>
            <w:r w:rsidR="005A1308">
              <w:rPr>
                <w:sz w:val="24"/>
                <w:szCs w:val="24"/>
              </w:rPr>
              <w:t>Ы</w:t>
            </w:r>
            <w:proofErr w:type="gramEnd"/>
            <w:r w:rsidR="005A1308">
              <w:rPr>
                <w:sz w:val="24"/>
                <w:szCs w:val="24"/>
              </w:rPr>
              <w:t>/И после приставок на согласную. Правописание</w:t>
            </w:r>
            <w:proofErr w:type="gramStart"/>
            <w:r w:rsidR="005A1308">
              <w:rPr>
                <w:sz w:val="24"/>
                <w:szCs w:val="24"/>
              </w:rPr>
              <w:t xml:space="preserve"> О</w:t>
            </w:r>
            <w:proofErr w:type="gramEnd"/>
            <w:r w:rsidR="005A1308">
              <w:rPr>
                <w:sz w:val="24"/>
                <w:szCs w:val="24"/>
              </w:rPr>
              <w:t>/Ё после шипящих во всех частях речи. Трудные случаи правописания оконч</w:t>
            </w:r>
            <w:r w:rsidR="005A1308">
              <w:rPr>
                <w:sz w:val="24"/>
                <w:szCs w:val="24"/>
              </w:rPr>
              <w:t>а</w:t>
            </w:r>
            <w:r w:rsidR="005A1308">
              <w:rPr>
                <w:sz w:val="24"/>
                <w:szCs w:val="24"/>
              </w:rPr>
              <w:t xml:space="preserve">ний. Правописание суффиксов </w:t>
            </w:r>
            <w:proofErr w:type="gramStart"/>
            <w:r w:rsidR="005A1308">
              <w:rPr>
                <w:sz w:val="24"/>
                <w:szCs w:val="24"/>
              </w:rPr>
              <w:t>-Ч</w:t>
            </w:r>
            <w:proofErr w:type="gramEnd"/>
            <w:r w:rsidR="005A1308">
              <w:rPr>
                <w:sz w:val="24"/>
                <w:szCs w:val="24"/>
              </w:rPr>
              <w:t>ИК/-ЩИК, -ЕК/-ИК, -К-/-СК-, -Н-/-НН-  в словах разных частей речи. Правописание Ъ и Ь  после шипящих. Правописание служе</w:t>
            </w:r>
            <w:r w:rsidR="005A1308">
              <w:rPr>
                <w:sz w:val="24"/>
                <w:szCs w:val="24"/>
              </w:rPr>
              <w:t>б</w:t>
            </w:r>
            <w:r w:rsidR="005A1308">
              <w:rPr>
                <w:sz w:val="24"/>
                <w:szCs w:val="24"/>
              </w:rPr>
              <w:t>ных частей речи. Трудные случаи прав</w:t>
            </w:r>
            <w:r w:rsidR="005A1308">
              <w:rPr>
                <w:sz w:val="24"/>
                <w:szCs w:val="24"/>
              </w:rPr>
              <w:t>о</w:t>
            </w:r>
            <w:r w:rsidR="005A1308">
              <w:rPr>
                <w:sz w:val="24"/>
                <w:szCs w:val="24"/>
              </w:rPr>
              <w:t>писания НЕ и НИ. Слитное, раздельное, дефисное написание слов.</w:t>
            </w:r>
            <w:r w:rsidR="005A1308">
              <w:rPr>
                <w:sz w:val="24"/>
                <w:szCs w:val="24"/>
              </w:rPr>
              <w:br/>
            </w:r>
          </w:p>
          <w:p w:rsidR="00B71D59" w:rsidRPr="009C5898" w:rsidRDefault="00B71D59" w:rsidP="002C73FD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00577" w:rsidRDefault="005A1308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00577" w:rsidRDefault="00900577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  <w:p w:rsidR="00B24806" w:rsidRDefault="00B24806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1E762E" w:rsidRDefault="005A1308" w:rsidP="0056253E">
            <w:pPr>
              <w:spacing w:after="0"/>
              <w:ind w:left="-97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C73FD" w:rsidRPr="001E76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B24806" w:rsidRPr="001E762E" w:rsidRDefault="005A1308" w:rsidP="002C73F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Синтаксис и пунктуация. Сл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восочетание. Простое пре</w:t>
            </w:r>
            <w:r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ложение</w:t>
            </w: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  <w:p w:rsidR="002C73FD" w:rsidRPr="001E762E" w:rsidRDefault="002C73FD" w:rsidP="0056253E">
            <w:pPr>
              <w:spacing w:after="0"/>
              <w:ind w:left="578" w:hanging="578"/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900577" w:rsidRPr="00900577" w:rsidRDefault="005A1308" w:rsidP="002C73FD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связи слов в словосочет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ниях. Правильное употребление</w:t>
            </w:r>
            <w:r w:rsidR="00E17BA9">
              <w:rPr>
                <w:sz w:val="24"/>
                <w:szCs w:val="24"/>
              </w:rPr>
              <w:t>словос</w:t>
            </w:r>
            <w:r w:rsidR="00E17BA9">
              <w:rPr>
                <w:sz w:val="24"/>
                <w:szCs w:val="24"/>
              </w:rPr>
              <w:t>о</w:t>
            </w:r>
            <w:r w:rsidR="00E17BA9">
              <w:rPr>
                <w:sz w:val="24"/>
                <w:szCs w:val="24"/>
              </w:rPr>
              <w:t>четаний. Типы словосочетаний и виды связи в них. Предложение как речевое высказывание. Односоставные и двус</w:t>
            </w:r>
            <w:r w:rsidR="00E17BA9">
              <w:rPr>
                <w:sz w:val="24"/>
                <w:szCs w:val="24"/>
              </w:rPr>
              <w:t>о</w:t>
            </w:r>
            <w:r w:rsidR="00E17BA9">
              <w:rPr>
                <w:sz w:val="24"/>
                <w:szCs w:val="24"/>
              </w:rPr>
              <w:t>ставные предложения. Инверсия в текстах разных стилей. Простое осло</w:t>
            </w:r>
            <w:r w:rsidR="00E17BA9">
              <w:rPr>
                <w:sz w:val="24"/>
                <w:szCs w:val="24"/>
              </w:rPr>
              <w:t>ж</w:t>
            </w:r>
            <w:r w:rsidR="00E17BA9">
              <w:rPr>
                <w:sz w:val="24"/>
                <w:szCs w:val="24"/>
              </w:rPr>
              <w:t>нённое предложение. Однородные и неоднородные определения. Знаки пр</w:t>
            </w:r>
            <w:r w:rsidR="00E17BA9">
              <w:rPr>
                <w:sz w:val="24"/>
                <w:szCs w:val="24"/>
              </w:rPr>
              <w:t>е</w:t>
            </w:r>
            <w:r w:rsidR="00E17BA9">
              <w:rPr>
                <w:sz w:val="24"/>
                <w:szCs w:val="24"/>
              </w:rPr>
              <w:t>пинания при однородных членах пре</w:t>
            </w:r>
            <w:r w:rsidR="00E17BA9">
              <w:rPr>
                <w:sz w:val="24"/>
                <w:szCs w:val="24"/>
              </w:rPr>
              <w:t>д</w:t>
            </w:r>
            <w:r w:rsidR="00E17BA9">
              <w:rPr>
                <w:sz w:val="24"/>
                <w:szCs w:val="24"/>
              </w:rPr>
              <w:t>ложения. Обособленные члены предл</w:t>
            </w:r>
            <w:r w:rsidR="00E17BA9">
              <w:rPr>
                <w:sz w:val="24"/>
                <w:szCs w:val="24"/>
              </w:rPr>
              <w:t>о</w:t>
            </w:r>
            <w:r w:rsidR="00E17BA9">
              <w:rPr>
                <w:sz w:val="24"/>
                <w:szCs w:val="24"/>
              </w:rPr>
              <w:t>жения. Обособленные члены предлож</w:t>
            </w:r>
            <w:r w:rsidR="00E17BA9">
              <w:rPr>
                <w:sz w:val="24"/>
                <w:szCs w:val="24"/>
              </w:rPr>
              <w:t>е</w:t>
            </w:r>
            <w:r w:rsidR="00E17BA9">
              <w:rPr>
                <w:sz w:val="24"/>
                <w:szCs w:val="24"/>
              </w:rPr>
              <w:t>ния в текстах разных стилей и типов р</w:t>
            </w:r>
            <w:r w:rsidR="00E17BA9">
              <w:rPr>
                <w:sz w:val="24"/>
                <w:szCs w:val="24"/>
              </w:rPr>
              <w:t>е</w:t>
            </w:r>
            <w:r w:rsidR="00E17BA9">
              <w:rPr>
                <w:sz w:val="24"/>
                <w:szCs w:val="24"/>
              </w:rPr>
              <w:t>чи. Уточняющие члены предложения.</w:t>
            </w:r>
          </w:p>
        </w:tc>
        <w:tc>
          <w:tcPr>
            <w:tcW w:w="1110" w:type="dxa"/>
          </w:tcPr>
          <w:p w:rsidR="00B24806" w:rsidRDefault="005A1308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363EBC" w:rsidRDefault="00E17BA9" w:rsidP="0056253E">
            <w:pPr>
              <w:spacing w:after="0"/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445246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E17BA9" w:rsidRDefault="00E17BA9" w:rsidP="004452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Прямая речь и диалог.</w:t>
            </w:r>
          </w:p>
          <w:p w:rsidR="00445246" w:rsidRPr="00E17BA9" w:rsidRDefault="00E17BA9" w:rsidP="004452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Цитата</w:t>
            </w:r>
          </w:p>
        </w:tc>
        <w:tc>
          <w:tcPr>
            <w:tcW w:w="4662" w:type="dxa"/>
          </w:tcPr>
          <w:p w:rsidR="00445246" w:rsidRPr="00363EBC" w:rsidRDefault="00E17BA9" w:rsidP="00445246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Синтаксические конструкции с чужой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чью. Прямая и косвенная речь. Способы оформления прямой речи на письме. Способы оформления диалога. Разли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ные способы цитирования.</w:t>
            </w:r>
          </w:p>
        </w:tc>
        <w:tc>
          <w:tcPr>
            <w:tcW w:w="1110" w:type="dxa"/>
          </w:tcPr>
          <w:p w:rsidR="00B24806" w:rsidRDefault="00E17BA9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82356" w:rsidRDefault="00382356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1D1508" w:rsidRDefault="00E17BA9" w:rsidP="0056253E">
            <w:pPr>
              <w:spacing w:after="0"/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347FE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B24806" w:rsidRPr="00E17BA9" w:rsidRDefault="00E17BA9" w:rsidP="0056253E">
            <w:pPr>
              <w:spacing w:after="0"/>
              <w:ind w:left="578" w:hanging="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4662" w:type="dxa"/>
          </w:tcPr>
          <w:p w:rsidR="006371E2" w:rsidRDefault="00E17BA9" w:rsidP="00E347FE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бессоюзном сло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ном предложении. Использование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союзных сложны</w:t>
            </w:r>
            <w:r w:rsidR="009A6840">
              <w:rPr>
                <w:sz w:val="24"/>
                <w:szCs w:val="24"/>
              </w:rPr>
              <w:t>х предложений в худ</w:t>
            </w:r>
            <w:r w:rsidR="009A6840">
              <w:rPr>
                <w:sz w:val="24"/>
                <w:szCs w:val="24"/>
              </w:rPr>
              <w:t>о</w:t>
            </w:r>
            <w:r w:rsidR="009A6840">
              <w:rPr>
                <w:sz w:val="24"/>
                <w:szCs w:val="24"/>
              </w:rPr>
              <w:t>жественном тексте. Сложносочинённые предложения. Использование сложнос</w:t>
            </w:r>
            <w:r w:rsidR="009A6840">
              <w:rPr>
                <w:sz w:val="24"/>
                <w:szCs w:val="24"/>
              </w:rPr>
              <w:t>о</w:t>
            </w:r>
            <w:r w:rsidR="009A6840">
              <w:rPr>
                <w:sz w:val="24"/>
                <w:szCs w:val="24"/>
              </w:rPr>
              <w:t>чинённых предложений в художестве</w:t>
            </w:r>
            <w:r w:rsidR="009A6840">
              <w:rPr>
                <w:sz w:val="24"/>
                <w:szCs w:val="24"/>
              </w:rPr>
              <w:t>н</w:t>
            </w:r>
            <w:r w:rsidR="009A6840">
              <w:rPr>
                <w:sz w:val="24"/>
                <w:szCs w:val="24"/>
              </w:rPr>
              <w:t>ном тексте. Знаки препинания в сложн</w:t>
            </w:r>
            <w:r w:rsidR="009A6840">
              <w:rPr>
                <w:sz w:val="24"/>
                <w:szCs w:val="24"/>
              </w:rPr>
              <w:t>о</w:t>
            </w:r>
            <w:r w:rsidR="009A6840">
              <w:rPr>
                <w:sz w:val="24"/>
                <w:szCs w:val="24"/>
              </w:rPr>
              <w:t>подчинённом предложении. Использ</w:t>
            </w:r>
            <w:r w:rsidR="009A6840">
              <w:rPr>
                <w:sz w:val="24"/>
                <w:szCs w:val="24"/>
              </w:rPr>
              <w:t>о</w:t>
            </w:r>
            <w:r w:rsidR="009A6840">
              <w:rPr>
                <w:sz w:val="24"/>
                <w:szCs w:val="24"/>
              </w:rPr>
              <w:t>вание сложноподчинённых предлож</w:t>
            </w:r>
            <w:r w:rsidR="009A6840">
              <w:rPr>
                <w:sz w:val="24"/>
                <w:szCs w:val="24"/>
              </w:rPr>
              <w:t>е</w:t>
            </w:r>
            <w:r w:rsidR="009A6840">
              <w:rPr>
                <w:sz w:val="24"/>
                <w:szCs w:val="24"/>
              </w:rPr>
              <w:t>ний в художественном тексте. Сложные синтаксические конструкции и знаки препинания в них.</w:t>
            </w:r>
          </w:p>
          <w:p w:rsidR="00B24806" w:rsidRPr="009C6F38" w:rsidRDefault="00B24806" w:rsidP="00953C05">
            <w:pPr>
              <w:spacing w:after="0"/>
              <w:ind w:left="260"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24806" w:rsidRDefault="009A6840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</w:tr>
      <w:tr w:rsidR="00B24806" w:rsidTr="009A6840">
        <w:trPr>
          <w:trHeight w:val="450"/>
        </w:trPr>
        <w:tc>
          <w:tcPr>
            <w:tcW w:w="619" w:type="dxa"/>
          </w:tcPr>
          <w:p w:rsidR="00B24806" w:rsidRPr="00C03431" w:rsidRDefault="009A6840" w:rsidP="0056253E">
            <w:pPr>
              <w:spacing w:after="0"/>
              <w:ind w:lef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371E2">
              <w:rPr>
                <w:sz w:val="24"/>
                <w:szCs w:val="24"/>
              </w:rPr>
              <w:t>.</w:t>
            </w:r>
          </w:p>
        </w:tc>
        <w:tc>
          <w:tcPr>
            <w:tcW w:w="3861" w:type="dxa"/>
          </w:tcPr>
          <w:p w:rsidR="00B24806" w:rsidRPr="009A6840" w:rsidRDefault="009A6840" w:rsidP="0056253E">
            <w:pPr>
              <w:spacing w:after="0"/>
              <w:ind w:left="578" w:hanging="57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 и его особенности</w:t>
            </w:r>
          </w:p>
        </w:tc>
        <w:tc>
          <w:tcPr>
            <w:tcW w:w="4662" w:type="dxa"/>
          </w:tcPr>
          <w:p w:rsidR="00696DEA" w:rsidRPr="006371E2" w:rsidRDefault="009A6840" w:rsidP="006371E2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его признаки. Развитие мысли в тексте. Виды связи в предложении.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 и типы речи. Стилевые особенности текстов. Текст и его анализ. Чтение и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ложение (подробное и сжатое). Созд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текста и его редактирование.</w:t>
            </w:r>
          </w:p>
        </w:tc>
        <w:tc>
          <w:tcPr>
            <w:tcW w:w="1110" w:type="dxa"/>
          </w:tcPr>
          <w:p w:rsidR="00B24806" w:rsidRDefault="00382356" w:rsidP="0056253E">
            <w:pPr>
              <w:spacing w:after="0"/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6840">
              <w:rPr>
                <w:sz w:val="28"/>
                <w:szCs w:val="28"/>
              </w:rPr>
              <w:t>2</w:t>
            </w:r>
          </w:p>
          <w:p w:rsidR="00696DEA" w:rsidRDefault="00696DEA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  <w:tr w:rsidR="009A6840" w:rsidTr="009A6840">
        <w:trPr>
          <w:trHeight w:val="450"/>
        </w:trPr>
        <w:tc>
          <w:tcPr>
            <w:tcW w:w="619" w:type="dxa"/>
          </w:tcPr>
          <w:p w:rsidR="009A6840" w:rsidRDefault="009A6840" w:rsidP="0056253E">
            <w:pPr>
              <w:spacing w:after="0"/>
              <w:ind w:left="-97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9A6840" w:rsidRDefault="009A6840" w:rsidP="0056253E">
            <w:pPr>
              <w:spacing w:after="0"/>
              <w:ind w:left="578" w:hanging="578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9A6840" w:rsidRDefault="009A6840" w:rsidP="006371E2">
            <w:pPr>
              <w:spacing w:after="0"/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68 часов (34 – 10 класс, 34 – 11 класс)</w:t>
            </w:r>
          </w:p>
        </w:tc>
        <w:tc>
          <w:tcPr>
            <w:tcW w:w="1110" w:type="dxa"/>
          </w:tcPr>
          <w:p w:rsidR="009A6840" w:rsidRDefault="009A6840" w:rsidP="0056253E">
            <w:pPr>
              <w:spacing w:after="0"/>
              <w:ind w:right="68"/>
              <w:rPr>
                <w:sz w:val="28"/>
                <w:szCs w:val="28"/>
              </w:rPr>
            </w:pPr>
          </w:p>
        </w:tc>
      </w:tr>
    </w:tbl>
    <w:p w:rsidR="009A6840" w:rsidRDefault="009A6840" w:rsidP="009562BF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A6840" w:rsidRDefault="009A6840" w:rsidP="009A6840">
      <w:r>
        <w:br w:type="page"/>
      </w:r>
    </w:p>
    <w:p w:rsidR="00E80A94" w:rsidRDefault="00B157C6" w:rsidP="00E80A94">
      <w:r>
        <w:rPr>
          <w:b/>
          <w:sz w:val="32"/>
          <w:szCs w:val="32"/>
        </w:rPr>
        <w:lastRenderedPageBreak/>
        <w:t>Планируемые</w:t>
      </w:r>
      <w:r w:rsidR="00EE7971">
        <w:rPr>
          <w:b/>
          <w:sz w:val="32"/>
          <w:szCs w:val="32"/>
        </w:rPr>
        <w:t xml:space="preserve"> результаты</w:t>
      </w:r>
    </w:p>
    <w:p w:rsidR="009A6840" w:rsidRPr="00E80A94" w:rsidRDefault="009A6840" w:rsidP="00E80A94"/>
    <w:p w:rsidR="00E80A94" w:rsidRDefault="00F24A17" w:rsidP="00E80A94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Получение учащимися новых знаний  и представлений о языке, осознание ими неразрывной связи развития языка с развитием общества в целом, формирование лингвистического мировоззрения, позволяющего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нику адекватно и компетентно оценивать складывающиеся языковые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туации;</w:t>
      </w:r>
    </w:p>
    <w:p w:rsidR="00786EBB" w:rsidRDefault="00F24A17" w:rsidP="004C43D4">
      <w:pPr>
        <w:ind w:left="260"/>
        <w:rPr>
          <w:sz w:val="28"/>
          <w:szCs w:val="28"/>
        </w:rPr>
      </w:pPr>
      <w:r>
        <w:rPr>
          <w:sz w:val="28"/>
          <w:szCs w:val="28"/>
        </w:rPr>
        <w:t>2.Приобретение учащимися практических умений и навыков самостоятельн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и оценки текстов разной стилистической принадлежности,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</w:t>
      </w:r>
      <w:r w:rsidR="004C43D4">
        <w:rPr>
          <w:sz w:val="28"/>
          <w:szCs w:val="28"/>
        </w:rPr>
        <w:t xml:space="preserve"> опыта первых научных исследований в области предполагаемой профессиональной деятельности и, как следствие, мотивированный выбор будущей профессии.</w:t>
      </w:r>
    </w:p>
    <w:p w:rsidR="00961931" w:rsidRDefault="009619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7145" w:rsidRPr="00786EBB" w:rsidRDefault="00E17145" w:rsidP="00961931">
      <w:pPr>
        <w:ind w:left="620"/>
        <w:rPr>
          <w:sz w:val="28"/>
          <w:szCs w:val="28"/>
        </w:rPr>
      </w:pPr>
    </w:p>
    <w:p w:rsidR="00E80A94" w:rsidRDefault="00E17145" w:rsidP="00E17145">
      <w:pPr>
        <w:pStyle w:val="1"/>
      </w:pPr>
      <w:r>
        <w:t>Перечень используемых учебников и средств обучения и воспитания</w:t>
      </w:r>
    </w:p>
    <w:p w:rsidR="00590F6B" w:rsidRPr="00590F6B" w:rsidRDefault="00590F6B" w:rsidP="00590F6B">
      <w:pPr>
        <w:pStyle w:val="2"/>
      </w:pPr>
    </w:p>
    <w:p w:rsidR="009562BF" w:rsidRDefault="009562BF" w:rsidP="009562BF"/>
    <w:p w:rsidR="00E17145" w:rsidRPr="00E17145" w:rsidRDefault="004C43D4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Е.С., </w:t>
      </w:r>
      <w:proofErr w:type="spellStart"/>
      <w:r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 xml:space="preserve"> Т.М. Русский язык и культура речи. М., 2005.</w:t>
      </w:r>
    </w:p>
    <w:p w:rsidR="00E17145" w:rsidRDefault="00935E94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Архарова</w:t>
      </w:r>
      <w:proofErr w:type="spellEnd"/>
      <w:r>
        <w:rPr>
          <w:sz w:val="28"/>
          <w:szCs w:val="28"/>
        </w:rPr>
        <w:t xml:space="preserve"> Д.М., </w:t>
      </w:r>
      <w:proofErr w:type="spellStart"/>
      <w:r>
        <w:rPr>
          <w:sz w:val="28"/>
          <w:szCs w:val="28"/>
        </w:rPr>
        <w:t>Долинина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А.П. Анализ текста и написание рецензии. Курс подготовки к написанию сочинения (задания типа С).</w:t>
      </w:r>
    </w:p>
    <w:p w:rsidR="006D2F56" w:rsidRDefault="00935E94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 М.Т.,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 Т.А. Русский язык. Справочные материалы. М., 2006.</w:t>
      </w:r>
    </w:p>
    <w:p w:rsidR="00935E94" w:rsidRDefault="00E6774B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Львов, Ю.Н. </w:t>
      </w:r>
      <w:proofErr w:type="spellStart"/>
      <w:r>
        <w:rPr>
          <w:sz w:val="28"/>
          <w:szCs w:val="28"/>
        </w:rPr>
        <w:t>Гостева</w:t>
      </w:r>
      <w:proofErr w:type="spellEnd"/>
      <w:r>
        <w:rPr>
          <w:sz w:val="28"/>
          <w:szCs w:val="28"/>
        </w:rPr>
        <w:t xml:space="preserve"> и др. Русский язык. Типовые тестовые задания. Издательство «Экзамен»</w:t>
      </w:r>
      <w:r w:rsidR="00CD7B1D">
        <w:rPr>
          <w:sz w:val="28"/>
          <w:szCs w:val="28"/>
        </w:rPr>
        <w:t>, 2017</w:t>
      </w:r>
      <w:r w:rsidR="00FE1747">
        <w:rPr>
          <w:sz w:val="28"/>
          <w:szCs w:val="28"/>
        </w:rPr>
        <w:t>.</w:t>
      </w:r>
    </w:p>
    <w:p w:rsidR="00935E94" w:rsidRDefault="00935E94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265967">
        <w:rPr>
          <w:sz w:val="28"/>
          <w:szCs w:val="28"/>
        </w:rPr>
        <w:t>новалова Л.Ф. Большой справочник</w:t>
      </w:r>
      <w:r>
        <w:rPr>
          <w:sz w:val="28"/>
          <w:szCs w:val="28"/>
        </w:rPr>
        <w:t xml:space="preserve"> для подготовки к Единому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дарственному экзамену: Теория. Упражнения. Тесты.</w:t>
      </w:r>
    </w:p>
    <w:p w:rsidR="00935E94" w:rsidRPr="00E17145" w:rsidRDefault="00935E94" w:rsidP="00E17145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Розенталь Д.Э. Пишите, пожалуйста, грамотно. М., 1998.</w:t>
      </w:r>
    </w:p>
    <w:p w:rsidR="00E17145" w:rsidRDefault="00E17145" w:rsidP="00E17145">
      <w:pPr>
        <w:jc w:val="both"/>
        <w:rPr>
          <w:sz w:val="28"/>
          <w:szCs w:val="28"/>
        </w:rPr>
      </w:pPr>
    </w:p>
    <w:p w:rsidR="009562BF" w:rsidRDefault="00590F6B" w:rsidP="00590F6B">
      <w:pPr>
        <w:pStyle w:val="2"/>
      </w:pPr>
      <w:r>
        <w:t>Методическая литература:</w:t>
      </w:r>
    </w:p>
    <w:p w:rsidR="00935E94" w:rsidRPr="00935E94" w:rsidRDefault="00935E94" w:rsidP="00935E94"/>
    <w:p w:rsidR="00E71F6C" w:rsidRPr="00326E58" w:rsidRDefault="00935E94" w:rsidP="00E71F6C">
      <w:pPr>
        <w:pStyle w:val="a9"/>
        <w:numPr>
          <w:ilvl w:val="0"/>
          <w:numId w:val="7"/>
        </w:numPr>
      </w:pPr>
      <w:r>
        <w:rPr>
          <w:sz w:val="28"/>
          <w:szCs w:val="28"/>
        </w:rPr>
        <w:t xml:space="preserve">Программы элективных курсов. Русский язык. Литература. 9-11 классы / (составление, предисловие, под общей редакцией </w:t>
      </w:r>
      <w:proofErr w:type="spellStart"/>
      <w:r>
        <w:rPr>
          <w:sz w:val="28"/>
          <w:szCs w:val="28"/>
        </w:rPr>
        <w:t>С.А.Войтас</w:t>
      </w:r>
      <w:proofErr w:type="spellEnd"/>
      <w:r>
        <w:rPr>
          <w:sz w:val="28"/>
          <w:szCs w:val="28"/>
        </w:rPr>
        <w:t>). – М.: Айрис-пресс, 2007.</w:t>
      </w:r>
    </w:p>
    <w:p w:rsidR="00326E58" w:rsidRPr="00326E58" w:rsidRDefault="00326E58" w:rsidP="00326E58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Русский язык. Подготовка к ЕГЭ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 / Н.А.Сенина.</w:t>
      </w:r>
      <w:r w:rsidR="00CD7B1D">
        <w:rPr>
          <w:sz w:val="28"/>
          <w:szCs w:val="28"/>
        </w:rPr>
        <w:t xml:space="preserve"> / Ростов-на-Дону</w:t>
      </w:r>
      <w:proofErr w:type="gramStart"/>
      <w:r w:rsidR="00CD7B1D">
        <w:rPr>
          <w:sz w:val="28"/>
          <w:szCs w:val="28"/>
        </w:rPr>
        <w:t xml:space="preserve"> :</w:t>
      </w:r>
      <w:proofErr w:type="gramEnd"/>
      <w:r w:rsidR="00CD7B1D">
        <w:rPr>
          <w:sz w:val="28"/>
          <w:szCs w:val="28"/>
        </w:rPr>
        <w:t xml:space="preserve"> Легион, 2016</w:t>
      </w:r>
      <w:r>
        <w:rPr>
          <w:sz w:val="28"/>
          <w:szCs w:val="28"/>
        </w:rPr>
        <w:t>.</w:t>
      </w:r>
    </w:p>
    <w:p w:rsidR="00326E58" w:rsidRPr="00E71F6C" w:rsidRDefault="00434B8C" w:rsidP="00326E58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Тесты и тексты для комплексного анализа: 10-11 классы / Е.В.Михайлова.  – М.:ВАКО, 2007.</w:t>
      </w:r>
    </w:p>
    <w:p w:rsidR="0036560B" w:rsidRPr="0036560B" w:rsidRDefault="00434B8C" w:rsidP="00E71F6C">
      <w:pPr>
        <w:pStyle w:val="a9"/>
        <w:numPr>
          <w:ilvl w:val="0"/>
          <w:numId w:val="7"/>
        </w:numPr>
      </w:pPr>
      <w:r>
        <w:rPr>
          <w:sz w:val="28"/>
          <w:szCs w:val="28"/>
        </w:rPr>
        <w:t>Культура речи: нормы русского языка (материалы к урокам для 9-11 классов общеобразовательной школы)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Н.Б.Руженцева</w:t>
      </w:r>
      <w:proofErr w:type="spellEnd"/>
      <w:r>
        <w:rPr>
          <w:sz w:val="28"/>
          <w:szCs w:val="28"/>
        </w:rPr>
        <w:t xml:space="preserve">. -  Екатеринбург: </w:t>
      </w:r>
      <w:proofErr w:type="gramStart"/>
      <w:r>
        <w:rPr>
          <w:sz w:val="28"/>
          <w:szCs w:val="28"/>
        </w:rPr>
        <w:t>У-Фактория</w:t>
      </w:r>
      <w:proofErr w:type="gramEnd"/>
      <w:r>
        <w:rPr>
          <w:sz w:val="28"/>
          <w:szCs w:val="28"/>
        </w:rPr>
        <w:t>, 2005.</w:t>
      </w:r>
    </w:p>
    <w:p w:rsidR="0036560B" w:rsidRPr="00AE36B1" w:rsidRDefault="0036560B" w:rsidP="00590F6B">
      <w:pPr>
        <w:pStyle w:val="a9"/>
        <w:numPr>
          <w:ilvl w:val="0"/>
          <w:numId w:val="7"/>
        </w:numPr>
      </w:pPr>
      <w:r>
        <w:rPr>
          <w:sz w:val="28"/>
          <w:szCs w:val="28"/>
        </w:rPr>
        <w:t>Русский язык. Опорные схемы. Упражнения: Орфография.</w:t>
      </w:r>
      <w:r w:rsidR="00AE36B1">
        <w:rPr>
          <w:sz w:val="28"/>
          <w:szCs w:val="28"/>
        </w:rPr>
        <w:t xml:space="preserve"> Пункту</w:t>
      </w:r>
      <w:r w:rsidR="00AE36B1">
        <w:rPr>
          <w:sz w:val="28"/>
          <w:szCs w:val="28"/>
        </w:rPr>
        <w:t>а</w:t>
      </w:r>
      <w:r w:rsidR="00AE36B1">
        <w:rPr>
          <w:sz w:val="28"/>
          <w:szCs w:val="28"/>
        </w:rPr>
        <w:t>ция/Л.Ф.Коновалова.- М.: Айрис-Пресс, 2005.</w:t>
      </w:r>
    </w:p>
    <w:p w:rsidR="00AE36B1" w:rsidRDefault="00AE36B1" w:rsidP="00AE36B1"/>
    <w:p w:rsidR="00AE36B1" w:rsidRDefault="00AE36B1" w:rsidP="00AE36B1"/>
    <w:p w:rsidR="00AE36B1" w:rsidRDefault="00AE36B1" w:rsidP="00AE36B1"/>
    <w:p w:rsidR="00AE36B1" w:rsidRDefault="00AE36B1" w:rsidP="00AE36B1">
      <w:pPr>
        <w:pStyle w:val="1"/>
      </w:pPr>
      <w:r>
        <w:lastRenderedPageBreak/>
        <w:t xml:space="preserve">Календарно-тематическое планирование </w:t>
      </w:r>
      <w:r w:rsidR="007E0625">
        <w:t>занятий элект</w:t>
      </w:r>
      <w:r w:rsidR="005E2D95">
        <w:t xml:space="preserve">ивного курса в 10 </w:t>
      </w:r>
      <w:r w:rsidR="00676844">
        <w:t xml:space="preserve">и 11 классах </w:t>
      </w:r>
      <w:r w:rsidR="005E2D95">
        <w:t xml:space="preserve"> на 2016 – 2017</w:t>
      </w:r>
      <w:r w:rsidR="00437602">
        <w:t>, 2017-2018</w:t>
      </w:r>
      <w:r w:rsidR="00401824">
        <w:t xml:space="preserve"> учебный год </w:t>
      </w:r>
      <w:r>
        <w:t>учителя Светловой Н.М.</w:t>
      </w:r>
    </w:p>
    <w:p w:rsidR="000029CD" w:rsidRPr="000029CD" w:rsidRDefault="000029CD" w:rsidP="000029CD"/>
    <w:tbl>
      <w:tblPr>
        <w:tblW w:w="1044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126"/>
        <w:gridCol w:w="1984"/>
        <w:gridCol w:w="5327"/>
      </w:tblGrid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r>
              <w:t>№ ур</w:t>
            </w:r>
            <w:r>
              <w:t>о</w:t>
            </w:r>
            <w:r>
              <w:t>ка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Планируемые  ср</w:t>
            </w:r>
            <w:r>
              <w:t>о</w:t>
            </w:r>
            <w:r>
              <w:t>ки проведения</w:t>
            </w:r>
          </w:p>
        </w:tc>
        <w:tc>
          <w:tcPr>
            <w:tcW w:w="1984" w:type="dxa"/>
          </w:tcPr>
          <w:p w:rsidR="009505B4" w:rsidRDefault="009505B4" w:rsidP="005E4285"/>
          <w:p w:rsidR="009505B4" w:rsidRDefault="009505B4" w:rsidP="005E4285">
            <w:r>
              <w:t>Скорректирова</w:t>
            </w:r>
            <w:r>
              <w:t>н</w:t>
            </w:r>
            <w:r>
              <w:t>ные сроки пров</w:t>
            </w:r>
            <w:r>
              <w:t>е</w:t>
            </w:r>
            <w:r>
              <w:t>дения</w:t>
            </w:r>
          </w:p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 xml:space="preserve">                      Наименование разделов и тем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02.09.16</w:t>
            </w:r>
          </w:p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Pr="00804829" w:rsidRDefault="009505B4" w:rsidP="00AE36B1">
            <w:pPr>
              <w:rPr>
                <w:b/>
              </w:rPr>
            </w:pPr>
            <w:r>
              <w:rPr>
                <w:b/>
              </w:rPr>
              <w:t>Фонетика</w:t>
            </w:r>
          </w:p>
          <w:p w:rsidR="009505B4" w:rsidRDefault="009505B4" w:rsidP="00AE36B1">
            <w:r>
              <w:t xml:space="preserve"> Речь устная и письменная. Смыслоразличительная роль звука в слове. Особенности словесного удар</w:t>
            </w:r>
            <w:r>
              <w:t>е</w:t>
            </w:r>
            <w:r>
              <w:t>ния в русском языке.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C322F0" w:rsidRDefault="009505B4" w:rsidP="00AE36B1">
            <w:pPr>
              <w:rPr>
                <w:b/>
              </w:rPr>
            </w:pPr>
            <w:r>
              <w:rPr>
                <w:b/>
              </w:rPr>
              <w:t>2,3.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09,16.09.16</w:t>
            </w:r>
          </w:p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Pr="00C322F0" w:rsidRDefault="009505B4" w:rsidP="00AE36B1">
            <w:pPr>
              <w:rPr>
                <w:b/>
              </w:rPr>
            </w:pPr>
          </w:p>
          <w:p w:rsidR="009505B4" w:rsidRDefault="009505B4" w:rsidP="00AE36B1">
            <w:r>
              <w:t>Трудности фонетического анализа слов.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 xml:space="preserve">23.09.16                          </w:t>
            </w:r>
          </w:p>
          <w:p w:rsidR="009505B4" w:rsidRDefault="009505B4" w:rsidP="005E4285">
            <w:r>
              <w:t>30.09.16</w:t>
            </w:r>
          </w:p>
          <w:p w:rsidR="009505B4" w:rsidRDefault="009505B4" w:rsidP="005E4285">
            <w:r>
              <w:t>07.10.16</w:t>
            </w:r>
          </w:p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Орфоэпия</w:t>
            </w:r>
          </w:p>
          <w:p w:rsidR="009505B4" w:rsidRPr="00A2171E" w:rsidRDefault="009505B4" w:rsidP="00AE36B1">
            <w:pPr>
              <w:rPr>
                <w:b/>
              </w:rPr>
            </w:pPr>
            <w:r>
              <w:t xml:space="preserve">Орфоэпические нормы русского языка. </w:t>
            </w:r>
            <w:r w:rsidRPr="00A2171E">
              <w:t>Знакомство с современными орфоэпическими правилами</w:t>
            </w:r>
            <w:r>
              <w:t xml:space="preserve">.       </w:t>
            </w:r>
            <w:r w:rsidRPr="00A2171E">
              <w:t>Р</w:t>
            </w:r>
            <w:r w:rsidRPr="00A2171E">
              <w:t>а</w:t>
            </w:r>
            <w:r w:rsidRPr="00A2171E">
              <w:t>бота с орфоэпическим словарём</w:t>
            </w:r>
            <w:r>
              <w:t xml:space="preserve">.                             </w:t>
            </w:r>
            <w:r w:rsidRPr="00A2171E">
              <w:t>Сравнительный анализ звукового и  буквенного с</w:t>
            </w:r>
            <w:r w:rsidRPr="00A2171E">
              <w:t>о</w:t>
            </w:r>
            <w:r w:rsidRPr="00A2171E">
              <w:t>става  слов</w:t>
            </w:r>
            <w:r>
              <w:t>.</w:t>
            </w:r>
          </w:p>
        </w:tc>
      </w:tr>
      <w:tr w:rsidR="009505B4" w:rsidRPr="006A7F90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6" w:type="dxa"/>
          </w:tcPr>
          <w:p w:rsidR="009505B4" w:rsidRDefault="009505B4" w:rsidP="005E4285">
            <w:pPr>
              <w:rPr>
                <w:sz w:val="24"/>
              </w:rPr>
            </w:pPr>
          </w:p>
          <w:p w:rsidR="009505B4" w:rsidRPr="006A7F90" w:rsidRDefault="009505B4" w:rsidP="005E4285">
            <w:pPr>
              <w:rPr>
                <w:sz w:val="24"/>
              </w:rPr>
            </w:pPr>
            <w:r>
              <w:rPr>
                <w:sz w:val="24"/>
              </w:rPr>
              <w:t>14.10.16</w:t>
            </w:r>
          </w:p>
        </w:tc>
        <w:tc>
          <w:tcPr>
            <w:tcW w:w="1984" w:type="dxa"/>
          </w:tcPr>
          <w:p w:rsidR="009505B4" w:rsidRPr="006A7F90" w:rsidRDefault="009505B4" w:rsidP="005E4285">
            <w:pPr>
              <w:rPr>
                <w:sz w:val="24"/>
              </w:rPr>
            </w:pPr>
          </w:p>
        </w:tc>
        <w:tc>
          <w:tcPr>
            <w:tcW w:w="5327" w:type="dxa"/>
          </w:tcPr>
          <w:p w:rsidR="009505B4" w:rsidRPr="00741B29" w:rsidRDefault="009505B4" w:rsidP="00AE36B1">
            <w:r>
              <w:rPr>
                <w:b/>
              </w:rPr>
              <w:t>Лексика и фразеология</w:t>
            </w:r>
          </w:p>
          <w:p w:rsidR="009505B4" w:rsidRDefault="009505B4" w:rsidP="00AE36B1">
            <w:r>
              <w:t>Особенности лексического состава слов.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8.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21.10.16</w:t>
            </w:r>
          </w:p>
          <w:p w:rsidR="009505B4" w:rsidRDefault="009505B4" w:rsidP="005E4285"/>
          <w:p w:rsidR="009505B4" w:rsidRDefault="009505B4" w:rsidP="005E4285"/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>Основные выразительные средства  лексики и фр</w:t>
            </w:r>
            <w:r>
              <w:t>а</w:t>
            </w:r>
            <w:r>
              <w:t>зеологии. Употребление слов, использованных в п</w:t>
            </w:r>
            <w:r>
              <w:t>е</w:t>
            </w:r>
            <w:r>
              <w:t>реносном значении, в художественном тексте (тр</w:t>
            </w:r>
            <w:r>
              <w:t>о</w:t>
            </w:r>
            <w:r>
              <w:t>пов).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9.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28.10.16</w:t>
            </w:r>
          </w:p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>Трудности лексического анализа текста.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11.11.16</w:t>
            </w:r>
          </w:p>
        </w:tc>
        <w:tc>
          <w:tcPr>
            <w:tcW w:w="1984" w:type="dxa"/>
          </w:tcPr>
          <w:p w:rsidR="009A02E5" w:rsidRDefault="009A02E5" w:rsidP="005E4285"/>
        </w:tc>
        <w:tc>
          <w:tcPr>
            <w:tcW w:w="5327" w:type="dxa"/>
          </w:tcPr>
          <w:p w:rsidR="009505B4" w:rsidRPr="006E3E7E" w:rsidRDefault="009505B4" w:rsidP="00AE36B1">
            <w:pPr>
              <w:rPr>
                <w:b/>
              </w:rPr>
            </w:pPr>
            <w:r>
              <w:rPr>
                <w:b/>
              </w:rPr>
              <w:t>Словообразование</w:t>
            </w:r>
          </w:p>
          <w:p w:rsidR="009505B4" w:rsidRDefault="009505B4" w:rsidP="00AE36B1">
            <w:r>
              <w:t>Морфемный анализ слов. Способы словообразов</w:t>
            </w:r>
            <w:r>
              <w:t>а</w:t>
            </w:r>
            <w:r>
              <w:t xml:space="preserve">ния. Слова с суффиксами оценки в художественной </w:t>
            </w:r>
            <w:r>
              <w:lastRenderedPageBreak/>
              <w:t>речи.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11.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18.11.16</w:t>
            </w:r>
          </w:p>
        </w:tc>
        <w:tc>
          <w:tcPr>
            <w:tcW w:w="1984" w:type="dxa"/>
          </w:tcPr>
          <w:p w:rsidR="00F05A93" w:rsidRDefault="00F05A93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>Словообразование наречий. Морфемные модели наречий.</w:t>
            </w:r>
          </w:p>
        </w:tc>
      </w:tr>
      <w:tr w:rsidR="009505B4" w:rsidTr="00437602">
        <w:trPr>
          <w:trHeight w:val="2378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25.11.16</w:t>
            </w:r>
          </w:p>
          <w:p w:rsidR="009505B4" w:rsidRDefault="009505B4" w:rsidP="005E4285"/>
          <w:p w:rsidR="009505B4" w:rsidRDefault="009505B4" w:rsidP="005E4285">
            <w:r>
              <w:t>02.12.16</w:t>
            </w:r>
          </w:p>
          <w:p w:rsidR="009505B4" w:rsidRDefault="009505B4" w:rsidP="005E4285"/>
        </w:tc>
        <w:tc>
          <w:tcPr>
            <w:tcW w:w="1984" w:type="dxa"/>
          </w:tcPr>
          <w:p w:rsidR="00A7467F" w:rsidRDefault="00A7467F" w:rsidP="005E4285"/>
        </w:tc>
        <w:tc>
          <w:tcPr>
            <w:tcW w:w="5327" w:type="dxa"/>
          </w:tcPr>
          <w:p w:rsidR="009505B4" w:rsidRPr="00B55723" w:rsidRDefault="009505B4" w:rsidP="00AE36B1">
            <w:pPr>
              <w:rPr>
                <w:b/>
              </w:rPr>
            </w:pPr>
            <w:r>
              <w:rPr>
                <w:b/>
              </w:rPr>
              <w:t>Морфология</w:t>
            </w:r>
          </w:p>
          <w:p w:rsidR="009505B4" w:rsidRDefault="009505B4" w:rsidP="00AE36B1">
            <w:r>
              <w:t>Система самостоятельных частей речи в русском яз</w:t>
            </w:r>
            <w:r>
              <w:t>ы</w:t>
            </w:r>
            <w:r>
              <w:t>ке. Грамматическое значение, морфологические пр</w:t>
            </w:r>
            <w:r>
              <w:t>и</w:t>
            </w:r>
            <w:r>
              <w:t>знаки, синтаксическая роль.</w:t>
            </w:r>
            <w:r w:rsidRPr="00A2171E">
              <w:t>Разграничение самосто</w:t>
            </w:r>
            <w:r w:rsidRPr="00A2171E">
              <w:t>я</w:t>
            </w:r>
            <w:r w:rsidRPr="00A2171E">
              <w:t>тельных и служебных частей речи. Определение роли частей речи в тексте</w:t>
            </w:r>
            <w:r>
              <w:t>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14.</w:t>
            </w:r>
          </w:p>
          <w:p w:rsidR="009505B4" w:rsidRDefault="009505B4" w:rsidP="00AE36B1">
            <w:r>
              <w:t>15.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09.12.16</w:t>
            </w:r>
          </w:p>
          <w:p w:rsidR="009505B4" w:rsidRDefault="009505B4" w:rsidP="005E4285">
            <w:r>
              <w:t>16.12.16</w:t>
            </w:r>
          </w:p>
          <w:p w:rsidR="009505B4" w:rsidRDefault="009505B4" w:rsidP="005E4285"/>
        </w:tc>
        <w:tc>
          <w:tcPr>
            <w:tcW w:w="1984" w:type="dxa"/>
          </w:tcPr>
          <w:p w:rsidR="00DB685C" w:rsidRDefault="00DB685C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>Служебные части речи. Орфоэпические нормы. Пр</w:t>
            </w:r>
            <w:r>
              <w:t>а</w:t>
            </w:r>
            <w:r>
              <w:t xml:space="preserve">вильное употребление служебных частей речи. </w:t>
            </w:r>
            <w:r w:rsidRPr="00A2171E">
              <w:t>Уп</w:t>
            </w:r>
            <w:r w:rsidRPr="00A2171E">
              <w:t>о</w:t>
            </w:r>
            <w:r w:rsidRPr="00A2171E">
              <w:t>требление самостоятельных и служебных частей речи в разговорной и художественной речи.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16.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23.12.16</w:t>
            </w:r>
          </w:p>
        </w:tc>
        <w:tc>
          <w:tcPr>
            <w:tcW w:w="1984" w:type="dxa"/>
          </w:tcPr>
          <w:p w:rsidR="005C3B94" w:rsidRDefault="005C3B94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>Трудные случаи разграничения языковых явлений.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20.01.17</w:t>
            </w:r>
          </w:p>
        </w:tc>
        <w:tc>
          <w:tcPr>
            <w:tcW w:w="1984" w:type="dxa"/>
          </w:tcPr>
          <w:p w:rsidR="00877755" w:rsidRDefault="00877755" w:rsidP="005E4285"/>
        </w:tc>
        <w:tc>
          <w:tcPr>
            <w:tcW w:w="5327" w:type="dxa"/>
          </w:tcPr>
          <w:p w:rsidR="009505B4" w:rsidRPr="003C0023" w:rsidRDefault="009505B4" w:rsidP="00AE36B1">
            <w:pPr>
              <w:rPr>
                <w:b/>
              </w:rPr>
            </w:pPr>
            <w:r>
              <w:rPr>
                <w:b/>
              </w:rPr>
              <w:t>Орфография</w:t>
            </w:r>
          </w:p>
          <w:p w:rsidR="009505B4" w:rsidRDefault="009505B4" w:rsidP="00283E50">
            <w:r>
              <w:t>Система правил правописания.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18.</w:t>
            </w:r>
          </w:p>
          <w:p w:rsidR="009505B4" w:rsidRDefault="009505B4" w:rsidP="00AE36B1">
            <w:r>
              <w:t xml:space="preserve"> 19.</w:t>
            </w:r>
          </w:p>
          <w:p w:rsidR="009505B4" w:rsidRDefault="009505B4" w:rsidP="00AE36B1">
            <w:r>
              <w:t xml:space="preserve">        20,21.</w:t>
            </w:r>
          </w:p>
          <w:p w:rsidR="009505B4" w:rsidRDefault="009505B4" w:rsidP="00AE36B1">
            <w:r>
              <w:t>22.</w:t>
            </w:r>
          </w:p>
          <w:p w:rsidR="009505B4" w:rsidRDefault="009505B4" w:rsidP="00AE36B1">
            <w:r>
              <w:t>23.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27.01.17</w:t>
            </w:r>
          </w:p>
          <w:p w:rsidR="009505B4" w:rsidRDefault="009505B4" w:rsidP="005E4285">
            <w:r>
              <w:t>03.02.17</w:t>
            </w:r>
          </w:p>
          <w:p w:rsidR="009505B4" w:rsidRDefault="009505B4" w:rsidP="005E4285">
            <w:r>
              <w:t>10,17.02.17</w:t>
            </w:r>
          </w:p>
          <w:p w:rsidR="009505B4" w:rsidRDefault="009505B4" w:rsidP="005E4285">
            <w:r>
              <w:t>24.02.17</w:t>
            </w:r>
          </w:p>
          <w:p w:rsidR="009505B4" w:rsidRDefault="009505B4" w:rsidP="005E4285">
            <w:r>
              <w:t xml:space="preserve">03.03.17                                                               </w:t>
            </w:r>
          </w:p>
          <w:p w:rsidR="009505B4" w:rsidRDefault="009505B4" w:rsidP="005E4285"/>
        </w:tc>
        <w:tc>
          <w:tcPr>
            <w:tcW w:w="1984" w:type="dxa"/>
          </w:tcPr>
          <w:p w:rsidR="002C602F" w:rsidRDefault="002C602F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 xml:space="preserve">Правописание приставок. Трудности правописания приставок.                                                                                 </w:t>
            </w:r>
            <w:r w:rsidRPr="00A2171E">
              <w:t>Повторение правил, практикум</w:t>
            </w:r>
            <w:r>
              <w:t xml:space="preserve">.                                                          </w:t>
            </w:r>
          </w:p>
          <w:p w:rsidR="009505B4" w:rsidRDefault="009505B4" w:rsidP="00AE36B1">
            <w:r>
              <w:t xml:space="preserve">Виды орфограмм в </w:t>
            </w:r>
            <w:proofErr w:type="gramStart"/>
            <w:r>
              <w:t>корне слова</w:t>
            </w:r>
            <w:proofErr w:type="gramEnd"/>
            <w:r>
              <w:t>.    Повторение пр</w:t>
            </w:r>
            <w:r>
              <w:t>а</w:t>
            </w:r>
            <w:r>
              <w:t xml:space="preserve">вил. Практикум.                                                                 </w:t>
            </w:r>
          </w:p>
          <w:p w:rsidR="009505B4" w:rsidRDefault="009505B4" w:rsidP="00AE36B1">
            <w:r>
              <w:t xml:space="preserve">Виды орфограмм в </w:t>
            </w:r>
            <w:proofErr w:type="gramStart"/>
            <w:r>
              <w:t>корне слова</w:t>
            </w:r>
            <w:proofErr w:type="gramEnd"/>
            <w:r>
              <w:t xml:space="preserve">. Тест. Анализ теста.                                                                           </w:t>
            </w:r>
          </w:p>
          <w:p w:rsidR="009505B4" w:rsidRDefault="009505B4" w:rsidP="00AE36B1">
            <w:r>
              <w:t xml:space="preserve">Правка деформированного текста.                       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25.</w:t>
            </w: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2126" w:type="dxa"/>
          </w:tcPr>
          <w:p w:rsidR="009505B4" w:rsidRDefault="009505B4" w:rsidP="005E4285">
            <w:r>
              <w:lastRenderedPageBreak/>
              <w:t>10.03.17</w:t>
            </w:r>
          </w:p>
          <w:p w:rsidR="009505B4" w:rsidRDefault="009505B4" w:rsidP="005E4285">
            <w:r>
              <w:t>17.03.17</w:t>
            </w:r>
          </w:p>
          <w:p w:rsidR="009505B4" w:rsidRDefault="009505B4" w:rsidP="005E4285">
            <w:r>
              <w:lastRenderedPageBreak/>
              <w:t>24.03.17</w:t>
            </w:r>
          </w:p>
          <w:p w:rsidR="009505B4" w:rsidRDefault="009505B4" w:rsidP="005E4285"/>
        </w:tc>
        <w:tc>
          <w:tcPr>
            <w:tcW w:w="1984" w:type="dxa"/>
          </w:tcPr>
          <w:p w:rsidR="00DF512E" w:rsidRDefault="00DF512E" w:rsidP="005E4285"/>
        </w:tc>
        <w:tc>
          <w:tcPr>
            <w:tcW w:w="5327" w:type="dxa"/>
          </w:tcPr>
          <w:p w:rsidR="009505B4" w:rsidRDefault="009505B4" w:rsidP="00AE36B1">
            <w:r>
              <w:t xml:space="preserve">Правописание падежных и родовых окончаний.                                                                                         </w:t>
            </w:r>
          </w:p>
          <w:p w:rsidR="009505B4" w:rsidRDefault="009505B4" w:rsidP="00AE36B1">
            <w:r>
              <w:t>Практикум (правописание падежных окончаний).</w:t>
            </w:r>
          </w:p>
          <w:p w:rsidR="009505B4" w:rsidRPr="0026047A" w:rsidRDefault="009505B4" w:rsidP="00AE36B1">
            <w:r>
              <w:lastRenderedPageBreak/>
              <w:t>Трудные случаи правописания окончаний.</w:t>
            </w:r>
          </w:p>
          <w:p w:rsidR="009505B4" w:rsidRDefault="009505B4" w:rsidP="00AE36B1"/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27,28.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07,14.04.17</w:t>
            </w:r>
          </w:p>
        </w:tc>
        <w:tc>
          <w:tcPr>
            <w:tcW w:w="1984" w:type="dxa"/>
          </w:tcPr>
          <w:p w:rsidR="00EC1C26" w:rsidRDefault="00EC1C26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280FAA" w:rsidRDefault="009505B4" w:rsidP="00AE36B1">
            <w:r>
              <w:t>Трудные случаи правописания суффиксов.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r>
              <w:t>29.</w:t>
            </w:r>
          </w:p>
          <w:p w:rsidR="009505B4" w:rsidRPr="00280FAA" w:rsidRDefault="009505B4" w:rsidP="00AE36B1">
            <w:r>
              <w:t>30,31.</w:t>
            </w:r>
          </w:p>
        </w:tc>
        <w:tc>
          <w:tcPr>
            <w:tcW w:w="2126" w:type="dxa"/>
          </w:tcPr>
          <w:p w:rsidR="009505B4" w:rsidRDefault="009505B4" w:rsidP="005E4285">
            <w:r>
              <w:t>21.04.17</w:t>
            </w:r>
          </w:p>
          <w:p w:rsidR="009505B4" w:rsidRDefault="009505B4" w:rsidP="005E4285">
            <w:r>
              <w:t>28,05.05.17</w:t>
            </w:r>
          </w:p>
        </w:tc>
        <w:tc>
          <w:tcPr>
            <w:tcW w:w="1984" w:type="dxa"/>
          </w:tcPr>
          <w:p w:rsidR="00B63685" w:rsidRDefault="00B63685" w:rsidP="005E4285"/>
        </w:tc>
        <w:tc>
          <w:tcPr>
            <w:tcW w:w="5327" w:type="dxa"/>
          </w:tcPr>
          <w:p w:rsidR="009505B4" w:rsidRDefault="009505B4" w:rsidP="00AE36B1">
            <w:r>
              <w:t xml:space="preserve">Правописание служебных частей речи. </w:t>
            </w:r>
          </w:p>
          <w:p w:rsidR="009505B4" w:rsidRPr="00C322F0" w:rsidRDefault="009505B4" w:rsidP="00AE36B1">
            <w:r>
              <w:t>Трудные случаи правописания НЕ и НИ.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r>
              <w:t>32.</w:t>
            </w:r>
          </w:p>
          <w:p w:rsidR="009505B4" w:rsidRDefault="009505B4" w:rsidP="00AE36B1">
            <w:r>
              <w:t>33.</w:t>
            </w:r>
          </w:p>
          <w:p w:rsidR="009505B4" w:rsidRPr="00280FAA" w:rsidRDefault="009505B4" w:rsidP="00AE36B1">
            <w:r>
              <w:t>34.</w:t>
            </w:r>
          </w:p>
        </w:tc>
        <w:tc>
          <w:tcPr>
            <w:tcW w:w="2126" w:type="dxa"/>
          </w:tcPr>
          <w:p w:rsidR="009505B4" w:rsidRDefault="009505B4" w:rsidP="005E4285">
            <w:r>
              <w:t>12.05.17</w:t>
            </w:r>
          </w:p>
          <w:p w:rsidR="009505B4" w:rsidRDefault="009505B4" w:rsidP="005E4285">
            <w:r>
              <w:t>19.05.17</w:t>
            </w:r>
          </w:p>
          <w:p w:rsidR="009505B4" w:rsidRDefault="009505B4" w:rsidP="005E4285">
            <w:r>
              <w:t>26.05.17</w:t>
            </w:r>
          </w:p>
        </w:tc>
        <w:tc>
          <w:tcPr>
            <w:tcW w:w="1984" w:type="dxa"/>
          </w:tcPr>
          <w:p w:rsidR="0083118C" w:rsidRDefault="0083118C" w:rsidP="005E4285"/>
        </w:tc>
        <w:tc>
          <w:tcPr>
            <w:tcW w:w="5327" w:type="dxa"/>
          </w:tcPr>
          <w:p w:rsidR="009505B4" w:rsidRDefault="009505B4" w:rsidP="00AE36B1">
            <w:r>
              <w:t>Трудности при слитном, дефисном и раздельном написании слов.                                                            Пра</w:t>
            </w:r>
            <w:r>
              <w:t>к</w:t>
            </w:r>
            <w:r>
              <w:t>тическая работа.</w:t>
            </w:r>
          </w:p>
          <w:p w:rsidR="009505B4" w:rsidRPr="00C322F0" w:rsidRDefault="009505B4" w:rsidP="00AE36B1">
            <w:r>
              <w:t>Анализ трудных случаев дефисного написания.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  <w:p w:rsidR="009505B4" w:rsidRPr="00AF504E" w:rsidRDefault="009505B4" w:rsidP="00AE36B1">
            <w:r>
              <w:t>35.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96115" w:rsidP="005E4285">
            <w:r>
              <w:t>08.09.17</w:t>
            </w:r>
          </w:p>
        </w:tc>
        <w:tc>
          <w:tcPr>
            <w:tcW w:w="1984" w:type="dxa"/>
          </w:tcPr>
          <w:p w:rsidR="00A560E1" w:rsidRDefault="00A560E1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Синтаксис и пунктуация. Словосочетание</w:t>
            </w:r>
          </w:p>
          <w:p w:rsidR="009505B4" w:rsidRDefault="009505B4" w:rsidP="00AE36B1">
            <w:r>
              <w:t xml:space="preserve">Особенности связи слов в словосочетаниях. </w:t>
            </w:r>
          </w:p>
          <w:p w:rsidR="009505B4" w:rsidRPr="00432D83" w:rsidRDefault="009505B4" w:rsidP="00AE36B1">
            <w:r>
              <w:t>Правильное употребление словосочетаний.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AF504E" w:rsidRDefault="009505B4" w:rsidP="00AE36B1">
            <w:r>
              <w:t>36.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14.09.1</w:t>
            </w:r>
            <w:r w:rsidR="00126060">
              <w:t>7</w:t>
            </w:r>
          </w:p>
        </w:tc>
        <w:tc>
          <w:tcPr>
            <w:tcW w:w="1984" w:type="dxa"/>
          </w:tcPr>
          <w:p w:rsidR="00A560E1" w:rsidRDefault="00A560E1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Простое предложение</w:t>
            </w:r>
          </w:p>
          <w:p w:rsidR="009505B4" w:rsidRPr="00A42A5F" w:rsidRDefault="009505B4" w:rsidP="00AE36B1">
            <w:pPr>
              <w:rPr>
                <w:b/>
              </w:rPr>
            </w:pPr>
            <w:r>
              <w:t>Предложение как речевое высказывание. Однос</w:t>
            </w:r>
            <w:r>
              <w:t>о</w:t>
            </w:r>
            <w:r>
              <w:t>ставные и двусоставные предложения. Инверсия в текстах разных стилей.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Pr="00AF504E" w:rsidRDefault="009505B4" w:rsidP="00AE36B1">
            <w:r>
              <w:t>37.</w:t>
            </w:r>
          </w:p>
        </w:tc>
        <w:tc>
          <w:tcPr>
            <w:tcW w:w="2126" w:type="dxa"/>
          </w:tcPr>
          <w:p w:rsidR="009505B4" w:rsidRDefault="009505B4" w:rsidP="005E4285">
            <w:r>
              <w:t>21.09.1</w:t>
            </w:r>
            <w:r w:rsidR="00126060">
              <w:t>7</w:t>
            </w:r>
          </w:p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Pr="00432D83" w:rsidRDefault="009505B4" w:rsidP="00AE36B1">
            <w:r>
              <w:t>Простое осложнённое предложение. Однородные и неоднородные определения. Знаки препинания при однородных членах предложения.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Pr="00AF504E" w:rsidRDefault="009505B4" w:rsidP="00AE36B1">
            <w:r>
              <w:t>38.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28.09.1</w:t>
            </w:r>
            <w:r w:rsidR="00126060">
              <w:t>7</w:t>
            </w:r>
          </w:p>
        </w:tc>
        <w:tc>
          <w:tcPr>
            <w:tcW w:w="1984" w:type="dxa"/>
          </w:tcPr>
          <w:p w:rsidR="00E2446A" w:rsidRDefault="00E2446A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432D83" w:rsidRDefault="009505B4" w:rsidP="00AE36B1">
            <w:r>
              <w:t>Тире в простом предложении.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Pr="00AF504E" w:rsidRDefault="009505B4" w:rsidP="00AE36B1">
            <w:r>
              <w:t>39,40.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05,12.10.1</w:t>
            </w:r>
            <w:r w:rsidR="00126060">
              <w:t>7</w:t>
            </w:r>
          </w:p>
        </w:tc>
        <w:tc>
          <w:tcPr>
            <w:tcW w:w="1984" w:type="dxa"/>
          </w:tcPr>
          <w:p w:rsidR="00C33F3F" w:rsidRDefault="00C33F3F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432D83" w:rsidRDefault="009505B4" w:rsidP="00AE36B1">
            <w:r>
              <w:t>Вводные слова и предложения.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Pr="00AF504E" w:rsidRDefault="009505B4" w:rsidP="00AE36B1">
            <w:r>
              <w:t>41,42.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19,26.10.1</w:t>
            </w:r>
            <w:r w:rsidR="00126060">
              <w:t>7</w:t>
            </w:r>
          </w:p>
        </w:tc>
        <w:tc>
          <w:tcPr>
            <w:tcW w:w="1984" w:type="dxa"/>
          </w:tcPr>
          <w:p w:rsidR="00FB59A5" w:rsidRDefault="00FB59A5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432D83" w:rsidRDefault="009505B4" w:rsidP="00AE36B1">
            <w:r>
              <w:t>41,42.Обособленные члены предложения. Обосо</w:t>
            </w:r>
            <w:r>
              <w:t>б</w:t>
            </w:r>
            <w:r>
              <w:t>ленные члены предложения в текстах разных стилей и типов речи.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Pr="00AF504E" w:rsidRDefault="009505B4" w:rsidP="00AE36B1">
            <w:r>
              <w:t>43.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9505B4" w:rsidP="005E4285">
            <w:r>
              <w:t>09.11.1</w:t>
            </w:r>
            <w:r w:rsidR="00126060">
              <w:t>7</w:t>
            </w:r>
          </w:p>
        </w:tc>
        <w:tc>
          <w:tcPr>
            <w:tcW w:w="1984" w:type="dxa"/>
          </w:tcPr>
          <w:p w:rsidR="00B91A87" w:rsidRDefault="00B91A87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Pr="00C13FC2" w:rsidRDefault="009505B4" w:rsidP="00AE36B1">
            <w:r>
              <w:t>Уточняющие члены предложения.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Pr="00AF504E" w:rsidRDefault="009505B4" w:rsidP="00AE36B1">
            <w:r>
              <w:t>44,45.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126060" w:rsidP="005E4285">
            <w:r>
              <w:t>16,23.11.17</w:t>
            </w:r>
          </w:p>
          <w:p w:rsidR="009505B4" w:rsidRDefault="009505B4" w:rsidP="005E4285"/>
        </w:tc>
        <w:tc>
          <w:tcPr>
            <w:tcW w:w="1984" w:type="dxa"/>
          </w:tcPr>
          <w:p w:rsidR="00CC70B0" w:rsidRDefault="00CC70B0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Прямая речь. Диалог. Цитата</w:t>
            </w:r>
          </w:p>
          <w:p w:rsidR="009505B4" w:rsidRPr="00C13FC2" w:rsidRDefault="009505B4" w:rsidP="00AE36B1">
            <w:r>
              <w:t>Знаки препинания в предложениях с чужой речью.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46.</w:t>
            </w:r>
          </w:p>
          <w:p w:rsidR="009505B4" w:rsidRDefault="009505B4" w:rsidP="00AE36B1"/>
          <w:p w:rsidR="009505B4" w:rsidRPr="00AF504E" w:rsidRDefault="009505B4" w:rsidP="00AE36B1">
            <w:r>
              <w:t>47.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126060" w:rsidP="005E4285">
            <w:r>
              <w:t>30.11.17</w:t>
            </w:r>
          </w:p>
          <w:p w:rsidR="009505B4" w:rsidRDefault="009505B4" w:rsidP="005E4285"/>
          <w:p w:rsidR="009505B4" w:rsidRDefault="00126060" w:rsidP="005E4285">
            <w:r>
              <w:t>07.12.17</w:t>
            </w:r>
          </w:p>
        </w:tc>
        <w:tc>
          <w:tcPr>
            <w:tcW w:w="1984" w:type="dxa"/>
          </w:tcPr>
          <w:p w:rsidR="00DE5D94" w:rsidRDefault="00DE5D94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Сложное предложение</w:t>
            </w:r>
          </w:p>
          <w:p w:rsidR="009505B4" w:rsidRDefault="009505B4" w:rsidP="00AE36B1">
            <w:r>
              <w:t>Знаки препинания в бессоюзном сложном предл</w:t>
            </w:r>
            <w:r>
              <w:t>о</w:t>
            </w:r>
            <w:r>
              <w:t>жении.</w:t>
            </w:r>
          </w:p>
          <w:p w:rsidR="009505B4" w:rsidRPr="00C13FC2" w:rsidRDefault="009505B4" w:rsidP="00AE36B1">
            <w:r>
              <w:t xml:space="preserve"> Использование бессоюзных сложных предложений в художественном тексте.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 xml:space="preserve">48.        </w:t>
            </w:r>
          </w:p>
          <w:p w:rsidR="009505B4" w:rsidRPr="00AF504E" w:rsidRDefault="009505B4" w:rsidP="00AE36B1">
            <w:r>
              <w:t>49.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A42A5F" w:rsidP="005E4285">
            <w:r>
              <w:t>14,21.12.17</w:t>
            </w:r>
          </w:p>
          <w:p w:rsidR="009505B4" w:rsidRDefault="009505B4" w:rsidP="005E4285"/>
        </w:tc>
        <w:tc>
          <w:tcPr>
            <w:tcW w:w="1984" w:type="dxa"/>
          </w:tcPr>
          <w:p w:rsidR="00506555" w:rsidRDefault="00506555" w:rsidP="005E4285"/>
        </w:tc>
        <w:tc>
          <w:tcPr>
            <w:tcW w:w="5327" w:type="dxa"/>
          </w:tcPr>
          <w:p w:rsidR="009505B4" w:rsidRDefault="009505B4" w:rsidP="00AE36B1"/>
          <w:p w:rsidR="009505B4" w:rsidRPr="00C13FC2" w:rsidRDefault="009505B4" w:rsidP="00AE36B1">
            <w:r>
              <w:t>Знаки препинания в сложносочинённых предлож</w:t>
            </w:r>
            <w:r>
              <w:t>е</w:t>
            </w:r>
            <w:r>
              <w:t>ниях. Использование сложносочинённых предлож</w:t>
            </w:r>
            <w:r>
              <w:t>е</w:t>
            </w:r>
            <w:r>
              <w:t>ний в художественном тексте.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 xml:space="preserve">50.   </w:t>
            </w:r>
          </w:p>
          <w:p w:rsidR="009505B4" w:rsidRDefault="009505B4" w:rsidP="00AE36B1"/>
          <w:p w:rsidR="009505B4" w:rsidRDefault="009505B4" w:rsidP="00AE36B1">
            <w:r>
              <w:t xml:space="preserve">51.                 </w:t>
            </w:r>
          </w:p>
          <w:p w:rsidR="009505B4" w:rsidRDefault="009505B4" w:rsidP="00AE36B1"/>
        </w:tc>
        <w:tc>
          <w:tcPr>
            <w:tcW w:w="2126" w:type="dxa"/>
          </w:tcPr>
          <w:p w:rsidR="009505B4" w:rsidRDefault="009505B4" w:rsidP="005E4285"/>
          <w:p w:rsidR="009505B4" w:rsidRDefault="00A42A5F" w:rsidP="005E4285">
            <w:r>
              <w:t>28.12.17</w:t>
            </w:r>
          </w:p>
          <w:p w:rsidR="009505B4" w:rsidRDefault="009505B4" w:rsidP="005E4285"/>
          <w:p w:rsidR="009505B4" w:rsidRDefault="009505B4" w:rsidP="005E4285">
            <w:r>
              <w:t>18.01.1</w:t>
            </w:r>
            <w:r w:rsidR="001A4D3C">
              <w:t>8</w:t>
            </w:r>
          </w:p>
        </w:tc>
        <w:tc>
          <w:tcPr>
            <w:tcW w:w="1984" w:type="dxa"/>
          </w:tcPr>
          <w:p w:rsidR="000F7B0C" w:rsidRDefault="000F7B0C" w:rsidP="005E4285"/>
        </w:tc>
        <w:tc>
          <w:tcPr>
            <w:tcW w:w="5327" w:type="dxa"/>
          </w:tcPr>
          <w:p w:rsidR="009505B4" w:rsidRDefault="009505B4" w:rsidP="00AE36B1"/>
          <w:p w:rsidR="009505B4" w:rsidRDefault="009505B4" w:rsidP="00AE36B1">
            <w:r>
              <w:t>Знаки препинания в сложноподчинённом  предл</w:t>
            </w:r>
            <w:r>
              <w:t>о</w:t>
            </w:r>
            <w:r>
              <w:t xml:space="preserve">жении. </w:t>
            </w:r>
          </w:p>
          <w:p w:rsidR="009505B4" w:rsidRPr="00C13FC2" w:rsidRDefault="009505B4" w:rsidP="00AE36B1">
            <w:r>
              <w:t>Использование сложноподчинённых предложений в художественном тексте.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52,53.</w:t>
            </w:r>
          </w:p>
          <w:p w:rsidR="009505B4" w:rsidRPr="00AF504E" w:rsidRDefault="009505B4" w:rsidP="00AE36B1">
            <w:r>
              <w:t>54.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A53BD8" w:rsidP="005E4285">
            <w:r>
              <w:t>25,01.01.18</w:t>
            </w:r>
          </w:p>
          <w:p w:rsidR="009505B4" w:rsidRDefault="009505B4" w:rsidP="005E4285">
            <w:r>
              <w:t>08.02.1</w:t>
            </w:r>
            <w:r w:rsidR="00A53BD8">
              <w:t>8</w:t>
            </w:r>
          </w:p>
        </w:tc>
        <w:tc>
          <w:tcPr>
            <w:tcW w:w="1984" w:type="dxa"/>
          </w:tcPr>
          <w:p w:rsidR="00087936" w:rsidRDefault="00087936" w:rsidP="005E4285"/>
        </w:tc>
        <w:tc>
          <w:tcPr>
            <w:tcW w:w="5327" w:type="dxa"/>
          </w:tcPr>
          <w:p w:rsidR="009505B4" w:rsidRPr="00087936" w:rsidRDefault="009505B4" w:rsidP="00AE36B1">
            <w:pPr>
              <w:rPr>
                <w:b/>
                <w:i/>
              </w:rPr>
            </w:pPr>
          </w:p>
          <w:p w:rsidR="009505B4" w:rsidRPr="00087936" w:rsidRDefault="009505B4" w:rsidP="00AE36B1">
            <w:pPr>
              <w:rPr>
                <w:i/>
              </w:rPr>
            </w:pPr>
            <w:r w:rsidRPr="00087936">
              <w:rPr>
                <w:i/>
              </w:rPr>
              <w:t>Сложные синтаксические конструкции и знаки пр</w:t>
            </w:r>
            <w:r w:rsidRPr="00087936">
              <w:rPr>
                <w:i/>
              </w:rPr>
              <w:t>е</w:t>
            </w:r>
            <w:r w:rsidRPr="00087936">
              <w:rPr>
                <w:i/>
              </w:rPr>
              <w:t>пинания в них.                                                     Анализ  знаков препинания в тексте. Практическая работа.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55.</w:t>
            </w:r>
          </w:p>
          <w:p w:rsidR="009505B4" w:rsidRPr="0015183C" w:rsidRDefault="009505B4" w:rsidP="00AE36B1">
            <w:r>
              <w:t>56,57.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A53BD8" w:rsidP="005E4285">
            <w:r>
              <w:t>15.02.18</w:t>
            </w:r>
          </w:p>
          <w:p w:rsidR="009505B4" w:rsidRDefault="009505B4" w:rsidP="005E4285">
            <w:r>
              <w:t>22.02,01.03.1</w:t>
            </w:r>
            <w:r w:rsidR="00A53BD8">
              <w:t>8</w:t>
            </w:r>
          </w:p>
        </w:tc>
        <w:tc>
          <w:tcPr>
            <w:tcW w:w="1984" w:type="dxa"/>
          </w:tcPr>
          <w:p w:rsidR="001C7FFD" w:rsidRDefault="001C7FFD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  <w:proofErr w:type="spellStart"/>
            <w:r>
              <w:rPr>
                <w:b/>
              </w:rPr>
              <w:t>Текстоведение</w:t>
            </w:r>
            <w:proofErr w:type="spellEnd"/>
          </w:p>
          <w:p w:rsidR="009505B4" w:rsidRDefault="009505B4" w:rsidP="00AE36B1">
            <w:r>
              <w:t>Способы связи предложений в тексте.</w:t>
            </w:r>
          </w:p>
          <w:p w:rsidR="009505B4" w:rsidRPr="003470A3" w:rsidRDefault="009505B4" w:rsidP="00A53BD8">
            <w:r>
              <w:t>Анализ разных типов  текста. Особенности использ</w:t>
            </w:r>
            <w:r>
              <w:t>о</w:t>
            </w:r>
            <w:r>
              <w:t>вания разных способов связи в различных типах  те</w:t>
            </w:r>
            <w:r>
              <w:t>к</w:t>
            </w:r>
            <w:r>
              <w:t>ста.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58.</w:t>
            </w:r>
          </w:p>
          <w:p w:rsidR="009505B4" w:rsidRDefault="009505B4" w:rsidP="00AE36B1">
            <w:r>
              <w:t>59.</w:t>
            </w:r>
          </w:p>
          <w:p w:rsidR="009505B4" w:rsidRPr="007929D0" w:rsidRDefault="009505B4" w:rsidP="00AE36B1">
            <w:r>
              <w:lastRenderedPageBreak/>
              <w:t>60.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A53BD8" w:rsidP="005E4285">
            <w:r>
              <w:t>07.03.18</w:t>
            </w:r>
          </w:p>
          <w:p w:rsidR="009505B4" w:rsidRDefault="00A53BD8" w:rsidP="005E4285">
            <w:r>
              <w:t>15.03.18</w:t>
            </w:r>
          </w:p>
          <w:p w:rsidR="009505B4" w:rsidRDefault="009505B4" w:rsidP="005E4285">
            <w:r>
              <w:lastRenderedPageBreak/>
              <w:t>22.03.1</w:t>
            </w:r>
            <w:r w:rsidR="00A53BD8">
              <w:t>8</w:t>
            </w:r>
          </w:p>
        </w:tc>
        <w:tc>
          <w:tcPr>
            <w:tcW w:w="1984" w:type="dxa"/>
          </w:tcPr>
          <w:p w:rsidR="009B72DF" w:rsidRDefault="009B72DF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r>
              <w:t>Стили речи и их особенности.</w:t>
            </w:r>
          </w:p>
          <w:p w:rsidR="009505B4" w:rsidRDefault="009505B4" w:rsidP="00AE36B1">
            <w:r>
              <w:t xml:space="preserve"> Типы речи и их отличительные особенности.</w:t>
            </w:r>
          </w:p>
          <w:p w:rsidR="009505B4" w:rsidRPr="003470A3" w:rsidRDefault="009505B4" w:rsidP="00AE36B1">
            <w:r w:rsidRPr="007929D0">
              <w:lastRenderedPageBreak/>
              <w:t>Авторская позиция в тексте. Аргументация собстве</w:t>
            </w:r>
            <w:r w:rsidRPr="007929D0">
              <w:t>н</w:t>
            </w:r>
            <w:r w:rsidRPr="007929D0">
              <w:t>ного мнения с  использованием  литературного и жизненного материала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61.</w:t>
            </w:r>
          </w:p>
          <w:p w:rsidR="009505B4" w:rsidRDefault="009505B4" w:rsidP="00AE36B1">
            <w:r>
              <w:t>62.</w:t>
            </w:r>
          </w:p>
          <w:p w:rsidR="009505B4" w:rsidRPr="007929D0" w:rsidRDefault="009505B4" w:rsidP="00AE36B1">
            <w:r>
              <w:t>63.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A53BD8" w:rsidP="005E4285">
            <w:r>
              <w:t>05.04.18</w:t>
            </w:r>
          </w:p>
          <w:p w:rsidR="009505B4" w:rsidRDefault="00107FAC" w:rsidP="005E4285">
            <w:r>
              <w:t>12.04.18</w:t>
            </w:r>
          </w:p>
          <w:p w:rsidR="009505B4" w:rsidRDefault="00107FAC" w:rsidP="005E4285">
            <w:r>
              <w:t>19.04.18</w:t>
            </w:r>
          </w:p>
          <w:p w:rsidR="009505B4" w:rsidRDefault="009505B4" w:rsidP="005E4285"/>
        </w:tc>
        <w:tc>
          <w:tcPr>
            <w:tcW w:w="1984" w:type="dxa"/>
          </w:tcPr>
          <w:p w:rsidR="00F56242" w:rsidRDefault="00F56242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r>
              <w:t xml:space="preserve">Текст и его анализ. </w:t>
            </w:r>
          </w:p>
          <w:p w:rsidR="009505B4" w:rsidRDefault="009505B4" w:rsidP="00AE36B1">
            <w:r>
              <w:t>Выразительные средства языка.</w:t>
            </w:r>
          </w:p>
          <w:p w:rsidR="009505B4" w:rsidRPr="00814C00" w:rsidRDefault="009505B4" w:rsidP="00AE36B1">
            <w:r>
              <w:t>Использование выразительных средств языка в те</w:t>
            </w:r>
            <w:r>
              <w:t>к</w:t>
            </w:r>
            <w:r>
              <w:t>сте.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64.</w:t>
            </w:r>
          </w:p>
          <w:p w:rsidR="009505B4" w:rsidRDefault="009505B4" w:rsidP="00AE36B1">
            <w:r>
              <w:t>65.</w:t>
            </w:r>
          </w:p>
          <w:p w:rsidR="009505B4" w:rsidRPr="007929D0" w:rsidRDefault="009505B4" w:rsidP="00AE36B1">
            <w:r>
              <w:t>66.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107FAC" w:rsidP="005E4285">
            <w:r>
              <w:t>26.04.18</w:t>
            </w:r>
          </w:p>
          <w:p w:rsidR="009505B4" w:rsidRDefault="00107FAC" w:rsidP="005E4285">
            <w:r>
              <w:t>03.05.18</w:t>
            </w:r>
          </w:p>
          <w:p w:rsidR="009505B4" w:rsidRDefault="009505B4" w:rsidP="005E4285">
            <w:r>
              <w:t>10.05.1</w:t>
            </w:r>
            <w:r w:rsidR="00107FAC">
              <w:t>8</w:t>
            </w:r>
          </w:p>
        </w:tc>
        <w:tc>
          <w:tcPr>
            <w:tcW w:w="1984" w:type="dxa"/>
          </w:tcPr>
          <w:p w:rsidR="00476581" w:rsidRDefault="00476581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r>
              <w:t>Сочинение. Этапы создания текста. План.</w:t>
            </w:r>
          </w:p>
          <w:p w:rsidR="009505B4" w:rsidRDefault="009505B4" w:rsidP="00AE36B1">
            <w:r>
              <w:t xml:space="preserve"> Подготовка рабочих материалов.</w:t>
            </w:r>
          </w:p>
          <w:p w:rsidR="009505B4" w:rsidRPr="00ED7CD0" w:rsidRDefault="009505B4" w:rsidP="00AE36B1">
            <w:r>
              <w:t xml:space="preserve"> Создание текста. Работа над сочинением.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/>
          <w:p w:rsidR="009505B4" w:rsidRDefault="009505B4" w:rsidP="00AE36B1">
            <w:r>
              <w:t>67.</w:t>
            </w:r>
          </w:p>
          <w:p w:rsidR="009505B4" w:rsidRPr="007929D0" w:rsidRDefault="009505B4" w:rsidP="00AE36B1">
            <w:r>
              <w:t>68.</w:t>
            </w:r>
          </w:p>
        </w:tc>
        <w:tc>
          <w:tcPr>
            <w:tcW w:w="2126" w:type="dxa"/>
          </w:tcPr>
          <w:p w:rsidR="009505B4" w:rsidRDefault="009505B4" w:rsidP="005E4285"/>
          <w:p w:rsidR="009505B4" w:rsidRDefault="00107FAC" w:rsidP="005E4285">
            <w:r>
              <w:t>17.05.18</w:t>
            </w:r>
          </w:p>
          <w:p w:rsidR="009505B4" w:rsidRDefault="009505B4" w:rsidP="005E4285">
            <w:r>
              <w:t>24.05.1</w:t>
            </w:r>
            <w:r w:rsidR="00107FAC">
              <w:t>8</w:t>
            </w:r>
          </w:p>
        </w:tc>
        <w:tc>
          <w:tcPr>
            <w:tcW w:w="1984" w:type="dxa"/>
          </w:tcPr>
          <w:p w:rsidR="00290BD4" w:rsidRDefault="00290BD4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r>
              <w:t>Редактирование текста.</w:t>
            </w:r>
          </w:p>
          <w:p w:rsidR="009505B4" w:rsidRPr="00814C00" w:rsidRDefault="009505B4" w:rsidP="00AE36B1">
            <w:r>
              <w:t>Работа над сочинением.</w:t>
            </w:r>
          </w:p>
        </w:tc>
      </w:tr>
      <w:tr w:rsidR="009505B4" w:rsidTr="009505B4">
        <w:trPr>
          <w:trHeight w:val="1230"/>
        </w:trPr>
        <w:tc>
          <w:tcPr>
            <w:tcW w:w="1004" w:type="dxa"/>
          </w:tcPr>
          <w:p w:rsidR="009505B4" w:rsidRDefault="009505B4" w:rsidP="00AE36B1">
            <w:pPr>
              <w:rPr>
                <w:b/>
              </w:rPr>
            </w:pPr>
          </w:p>
        </w:tc>
        <w:tc>
          <w:tcPr>
            <w:tcW w:w="2126" w:type="dxa"/>
          </w:tcPr>
          <w:p w:rsidR="009505B4" w:rsidRDefault="009505B4" w:rsidP="005E4285"/>
        </w:tc>
        <w:tc>
          <w:tcPr>
            <w:tcW w:w="1984" w:type="dxa"/>
          </w:tcPr>
          <w:p w:rsidR="009505B4" w:rsidRDefault="009505B4" w:rsidP="005E4285"/>
        </w:tc>
        <w:tc>
          <w:tcPr>
            <w:tcW w:w="5327" w:type="dxa"/>
          </w:tcPr>
          <w:p w:rsidR="009505B4" w:rsidRDefault="009505B4" w:rsidP="00AE36B1">
            <w:pPr>
              <w:rPr>
                <w:b/>
              </w:rPr>
            </w:pPr>
          </w:p>
          <w:p w:rsidR="009505B4" w:rsidRDefault="009505B4" w:rsidP="00AE36B1">
            <w:pPr>
              <w:rPr>
                <w:b/>
              </w:rPr>
            </w:pPr>
            <w:r>
              <w:rPr>
                <w:b/>
              </w:rPr>
              <w:t>Всего 68 часов, 34 часа – 10 класс, 34 часа – 11 класс.</w:t>
            </w:r>
          </w:p>
        </w:tc>
      </w:tr>
    </w:tbl>
    <w:p w:rsidR="00AE36B1" w:rsidRDefault="00AE36B1" w:rsidP="00AE36B1"/>
    <w:p w:rsidR="00B157C6" w:rsidRDefault="00B157C6" w:rsidP="00B157C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40"/>
        </w:rPr>
        <w:t>«Согласовано»                                                            «Согласовано»</w:t>
      </w:r>
    </w:p>
    <w:p w:rsidR="00B157C6" w:rsidRDefault="00B157C6" w:rsidP="00B157C6">
      <w:r>
        <w:t>Руководитель ШМО                                                                             Заместитель директора по УВР</w:t>
      </w:r>
    </w:p>
    <w:p w:rsidR="00B157C6" w:rsidRDefault="00786965" w:rsidP="00B157C6">
      <w:r>
        <w:t>_____________ /Фомичёва Т.В.</w:t>
      </w:r>
      <w:r w:rsidR="00B157C6">
        <w:t>/                                                      ______________ /Селезнёва Л.Э./</w:t>
      </w:r>
    </w:p>
    <w:p w:rsidR="00B157C6" w:rsidRDefault="0022400D" w:rsidP="00B157C6">
      <w:r>
        <w:t>Протокол № ___ от _______ 201</w:t>
      </w:r>
      <w:r w:rsidR="00786965">
        <w:t>7</w:t>
      </w:r>
      <w:r w:rsidR="00B157C6">
        <w:t>г.                                                   «_</w:t>
      </w:r>
      <w:r w:rsidR="00786965">
        <w:t>____»_______________ 2017</w:t>
      </w:r>
      <w:r w:rsidR="00B157C6">
        <w:t xml:space="preserve"> г.</w:t>
      </w:r>
    </w:p>
    <w:p w:rsidR="0013659C" w:rsidRDefault="0013659C" w:rsidP="0013659C">
      <w:pPr>
        <w:rPr>
          <w:sz w:val="28"/>
          <w:szCs w:val="28"/>
        </w:rPr>
      </w:pPr>
    </w:p>
    <w:p w:rsidR="0013659C" w:rsidRPr="00AE36B1" w:rsidRDefault="0013659C" w:rsidP="00AE36B1"/>
    <w:sectPr w:rsidR="0013659C" w:rsidRPr="00AE36B1" w:rsidSect="005F5E3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2" w:rsidRDefault="00FD7B32" w:rsidP="002978E0">
      <w:pPr>
        <w:spacing w:after="0" w:line="240" w:lineRule="auto"/>
      </w:pPr>
      <w:r>
        <w:separator/>
      </w:r>
    </w:p>
  </w:endnote>
  <w:endnote w:type="continuationSeparator" w:id="0">
    <w:p w:rsidR="00FD7B32" w:rsidRDefault="00FD7B32" w:rsidP="0029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2" w:rsidRDefault="00FD7B32" w:rsidP="002978E0">
      <w:pPr>
        <w:spacing w:after="0" w:line="240" w:lineRule="auto"/>
      </w:pPr>
      <w:r>
        <w:separator/>
      </w:r>
    </w:p>
  </w:footnote>
  <w:footnote w:type="continuationSeparator" w:id="0">
    <w:p w:rsidR="00FD7B32" w:rsidRDefault="00FD7B32" w:rsidP="0029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AAF"/>
    <w:multiLevelType w:val="hybridMultilevel"/>
    <w:tmpl w:val="C17C57BC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04C10217"/>
    <w:multiLevelType w:val="hybridMultilevel"/>
    <w:tmpl w:val="9502F320"/>
    <w:lvl w:ilvl="0" w:tplc="25AA320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4D0"/>
    <w:multiLevelType w:val="hybridMultilevel"/>
    <w:tmpl w:val="3CBA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A7D70"/>
    <w:multiLevelType w:val="hybridMultilevel"/>
    <w:tmpl w:val="EF24FC2E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25364F36"/>
    <w:multiLevelType w:val="hybridMultilevel"/>
    <w:tmpl w:val="2BBA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2EE"/>
    <w:multiLevelType w:val="hybridMultilevel"/>
    <w:tmpl w:val="555AEA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45C96"/>
    <w:multiLevelType w:val="hybridMultilevel"/>
    <w:tmpl w:val="4866E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5D6"/>
    <w:rsid w:val="00001182"/>
    <w:rsid w:val="000029CD"/>
    <w:rsid w:val="0001186F"/>
    <w:rsid w:val="0002125E"/>
    <w:rsid w:val="00026074"/>
    <w:rsid w:val="00031267"/>
    <w:rsid w:val="00033079"/>
    <w:rsid w:val="0003587A"/>
    <w:rsid w:val="00057021"/>
    <w:rsid w:val="00066F10"/>
    <w:rsid w:val="000673CA"/>
    <w:rsid w:val="000705EB"/>
    <w:rsid w:val="00080D4D"/>
    <w:rsid w:val="00087936"/>
    <w:rsid w:val="00091CC1"/>
    <w:rsid w:val="00092215"/>
    <w:rsid w:val="00093660"/>
    <w:rsid w:val="000A0086"/>
    <w:rsid w:val="000B17CF"/>
    <w:rsid w:val="000C403E"/>
    <w:rsid w:val="000C5B2A"/>
    <w:rsid w:val="000E079D"/>
    <w:rsid w:val="000F2A10"/>
    <w:rsid w:val="000F7B0C"/>
    <w:rsid w:val="00100C7F"/>
    <w:rsid w:val="00107FAC"/>
    <w:rsid w:val="00114C38"/>
    <w:rsid w:val="001221B9"/>
    <w:rsid w:val="0012576E"/>
    <w:rsid w:val="00125FDF"/>
    <w:rsid w:val="00126060"/>
    <w:rsid w:val="0012665A"/>
    <w:rsid w:val="00127A83"/>
    <w:rsid w:val="00134134"/>
    <w:rsid w:val="0013659C"/>
    <w:rsid w:val="001370BE"/>
    <w:rsid w:val="0013720D"/>
    <w:rsid w:val="0014535F"/>
    <w:rsid w:val="001464F6"/>
    <w:rsid w:val="0015183C"/>
    <w:rsid w:val="001606EF"/>
    <w:rsid w:val="001613AC"/>
    <w:rsid w:val="001623BC"/>
    <w:rsid w:val="001745B9"/>
    <w:rsid w:val="00177262"/>
    <w:rsid w:val="00177A13"/>
    <w:rsid w:val="001836D4"/>
    <w:rsid w:val="00183A4A"/>
    <w:rsid w:val="0019052D"/>
    <w:rsid w:val="0019778D"/>
    <w:rsid w:val="001A056D"/>
    <w:rsid w:val="001A2341"/>
    <w:rsid w:val="001A4D3C"/>
    <w:rsid w:val="001A53CB"/>
    <w:rsid w:val="001B01D7"/>
    <w:rsid w:val="001B1854"/>
    <w:rsid w:val="001B3391"/>
    <w:rsid w:val="001B627E"/>
    <w:rsid w:val="001C369D"/>
    <w:rsid w:val="001C476A"/>
    <w:rsid w:val="001C7FFD"/>
    <w:rsid w:val="001D1508"/>
    <w:rsid w:val="001D31DE"/>
    <w:rsid w:val="001D7F6F"/>
    <w:rsid w:val="001E1206"/>
    <w:rsid w:val="001E21D3"/>
    <w:rsid w:val="001E3FCF"/>
    <w:rsid w:val="001E533C"/>
    <w:rsid w:val="001E631F"/>
    <w:rsid w:val="001E762E"/>
    <w:rsid w:val="001F2902"/>
    <w:rsid w:val="001F3BC0"/>
    <w:rsid w:val="001F562B"/>
    <w:rsid w:val="001F626D"/>
    <w:rsid w:val="001F69F4"/>
    <w:rsid w:val="00200AF2"/>
    <w:rsid w:val="00222503"/>
    <w:rsid w:val="00223FB1"/>
    <w:rsid w:val="0022400D"/>
    <w:rsid w:val="0022424F"/>
    <w:rsid w:val="0022764E"/>
    <w:rsid w:val="0023055F"/>
    <w:rsid w:val="00236CA4"/>
    <w:rsid w:val="002405FD"/>
    <w:rsid w:val="002412F2"/>
    <w:rsid w:val="00242094"/>
    <w:rsid w:val="00242203"/>
    <w:rsid w:val="002430ED"/>
    <w:rsid w:val="0024326D"/>
    <w:rsid w:val="00243BE3"/>
    <w:rsid w:val="002449BB"/>
    <w:rsid w:val="00252499"/>
    <w:rsid w:val="00253C2B"/>
    <w:rsid w:val="0026047A"/>
    <w:rsid w:val="00260644"/>
    <w:rsid w:val="00265967"/>
    <w:rsid w:val="00273456"/>
    <w:rsid w:val="002768E5"/>
    <w:rsid w:val="00280503"/>
    <w:rsid w:val="00280EF3"/>
    <w:rsid w:val="00280FAA"/>
    <w:rsid w:val="00283E50"/>
    <w:rsid w:val="00286955"/>
    <w:rsid w:val="002877AF"/>
    <w:rsid w:val="00290BD4"/>
    <w:rsid w:val="00293EE1"/>
    <w:rsid w:val="00294E04"/>
    <w:rsid w:val="002978E0"/>
    <w:rsid w:val="002A2EBB"/>
    <w:rsid w:val="002B03C0"/>
    <w:rsid w:val="002B151E"/>
    <w:rsid w:val="002B365B"/>
    <w:rsid w:val="002B546E"/>
    <w:rsid w:val="002C17C5"/>
    <w:rsid w:val="002C307D"/>
    <w:rsid w:val="002C3776"/>
    <w:rsid w:val="002C602F"/>
    <w:rsid w:val="002C73FD"/>
    <w:rsid w:val="002D18A6"/>
    <w:rsid w:val="002D48BA"/>
    <w:rsid w:val="002D7CA8"/>
    <w:rsid w:val="002E2E4A"/>
    <w:rsid w:val="002F2F42"/>
    <w:rsid w:val="002F796A"/>
    <w:rsid w:val="00302F8F"/>
    <w:rsid w:val="00303164"/>
    <w:rsid w:val="0030332F"/>
    <w:rsid w:val="00303A34"/>
    <w:rsid w:val="00306116"/>
    <w:rsid w:val="00310118"/>
    <w:rsid w:val="003121F6"/>
    <w:rsid w:val="00316EF1"/>
    <w:rsid w:val="00320A55"/>
    <w:rsid w:val="00323C21"/>
    <w:rsid w:val="00326E58"/>
    <w:rsid w:val="0033166A"/>
    <w:rsid w:val="00332CED"/>
    <w:rsid w:val="00336DAF"/>
    <w:rsid w:val="0033774A"/>
    <w:rsid w:val="00341CFF"/>
    <w:rsid w:val="003450EA"/>
    <w:rsid w:val="003470A3"/>
    <w:rsid w:val="00354E07"/>
    <w:rsid w:val="00355854"/>
    <w:rsid w:val="00355EF3"/>
    <w:rsid w:val="003624B5"/>
    <w:rsid w:val="00362626"/>
    <w:rsid w:val="00363EBC"/>
    <w:rsid w:val="0036560B"/>
    <w:rsid w:val="00371D13"/>
    <w:rsid w:val="00375EB2"/>
    <w:rsid w:val="00380860"/>
    <w:rsid w:val="003817E5"/>
    <w:rsid w:val="00382356"/>
    <w:rsid w:val="00382865"/>
    <w:rsid w:val="0039077A"/>
    <w:rsid w:val="003A0D2F"/>
    <w:rsid w:val="003A1B42"/>
    <w:rsid w:val="003A4450"/>
    <w:rsid w:val="003A4E8A"/>
    <w:rsid w:val="003A4EF8"/>
    <w:rsid w:val="003B3091"/>
    <w:rsid w:val="003B6021"/>
    <w:rsid w:val="003C0023"/>
    <w:rsid w:val="003C2806"/>
    <w:rsid w:val="003C2B97"/>
    <w:rsid w:val="003C5CE8"/>
    <w:rsid w:val="003D42F5"/>
    <w:rsid w:val="003E052C"/>
    <w:rsid w:val="003E6724"/>
    <w:rsid w:val="003E7972"/>
    <w:rsid w:val="003E7D40"/>
    <w:rsid w:val="003E7D57"/>
    <w:rsid w:val="003F40C2"/>
    <w:rsid w:val="00401824"/>
    <w:rsid w:val="00401D41"/>
    <w:rsid w:val="004031A0"/>
    <w:rsid w:val="00403640"/>
    <w:rsid w:val="00406C65"/>
    <w:rsid w:val="00411D8D"/>
    <w:rsid w:val="0042077B"/>
    <w:rsid w:val="00420960"/>
    <w:rsid w:val="004222D9"/>
    <w:rsid w:val="0042578F"/>
    <w:rsid w:val="0043096B"/>
    <w:rsid w:val="00430CF4"/>
    <w:rsid w:val="00432D83"/>
    <w:rsid w:val="00434B8C"/>
    <w:rsid w:val="00437602"/>
    <w:rsid w:val="00441251"/>
    <w:rsid w:val="004443E8"/>
    <w:rsid w:val="00445246"/>
    <w:rsid w:val="004477E2"/>
    <w:rsid w:val="00447D83"/>
    <w:rsid w:val="004520CF"/>
    <w:rsid w:val="00472C5F"/>
    <w:rsid w:val="00474405"/>
    <w:rsid w:val="00474406"/>
    <w:rsid w:val="00476581"/>
    <w:rsid w:val="0048487F"/>
    <w:rsid w:val="004870DA"/>
    <w:rsid w:val="004A0FAB"/>
    <w:rsid w:val="004A173D"/>
    <w:rsid w:val="004A193F"/>
    <w:rsid w:val="004A362E"/>
    <w:rsid w:val="004A47E0"/>
    <w:rsid w:val="004A6AC5"/>
    <w:rsid w:val="004B045D"/>
    <w:rsid w:val="004B0FDD"/>
    <w:rsid w:val="004B20E3"/>
    <w:rsid w:val="004B2B7C"/>
    <w:rsid w:val="004B3ABE"/>
    <w:rsid w:val="004B42EC"/>
    <w:rsid w:val="004C3DB8"/>
    <w:rsid w:val="004C43D4"/>
    <w:rsid w:val="004C4AF9"/>
    <w:rsid w:val="004D010F"/>
    <w:rsid w:val="004D1055"/>
    <w:rsid w:val="004D248B"/>
    <w:rsid w:val="004F46D4"/>
    <w:rsid w:val="004F5BE3"/>
    <w:rsid w:val="00502CB5"/>
    <w:rsid w:val="00504897"/>
    <w:rsid w:val="00506555"/>
    <w:rsid w:val="00506A31"/>
    <w:rsid w:val="00523C23"/>
    <w:rsid w:val="005301FA"/>
    <w:rsid w:val="0053138C"/>
    <w:rsid w:val="00535FC8"/>
    <w:rsid w:val="0053668E"/>
    <w:rsid w:val="00544827"/>
    <w:rsid w:val="00545FC6"/>
    <w:rsid w:val="005469C4"/>
    <w:rsid w:val="0056123E"/>
    <w:rsid w:val="0056253E"/>
    <w:rsid w:val="00563448"/>
    <w:rsid w:val="00576371"/>
    <w:rsid w:val="00576A5B"/>
    <w:rsid w:val="00581DC1"/>
    <w:rsid w:val="005906CF"/>
    <w:rsid w:val="00590F6B"/>
    <w:rsid w:val="00591268"/>
    <w:rsid w:val="0059500A"/>
    <w:rsid w:val="00596C5D"/>
    <w:rsid w:val="005A0C86"/>
    <w:rsid w:val="005A1308"/>
    <w:rsid w:val="005A5427"/>
    <w:rsid w:val="005C3B94"/>
    <w:rsid w:val="005D74D7"/>
    <w:rsid w:val="005E2D95"/>
    <w:rsid w:val="005E4285"/>
    <w:rsid w:val="005E6C1A"/>
    <w:rsid w:val="005E7417"/>
    <w:rsid w:val="005F1A33"/>
    <w:rsid w:val="005F23C7"/>
    <w:rsid w:val="005F2D28"/>
    <w:rsid w:val="005F5E34"/>
    <w:rsid w:val="005F7F25"/>
    <w:rsid w:val="0060170D"/>
    <w:rsid w:val="0060617B"/>
    <w:rsid w:val="00607CA0"/>
    <w:rsid w:val="00622CE7"/>
    <w:rsid w:val="006366BF"/>
    <w:rsid w:val="006371E2"/>
    <w:rsid w:val="00645225"/>
    <w:rsid w:val="00665EDE"/>
    <w:rsid w:val="006669D1"/>
    <w:rsid w:val="00673CAF"/>
    <w:rsid w:val="006766EC"/>
    <w:rsid w:val="00676844"/>
    <w:rsid w:val="006816AB"/>
    <w:rsid w:val="00684A11"/>
    <w:rsid w:val="00690DFF"/>
    <w:rsid w:val="0069493D"/>
    <w:rsid w:val="00696DEA"/>
    <w:rsid w:val="006A0025"/>
    <w:rsid w:val="006A154B"/>
    <w:rsid w:val="006A5A5B"/>
    <w:rsid w:val="006A7512"/>
    <w:rsid w:val="006A7B92"/>
    <w:rsid w:val="006A7F90"/>
    <w:rsid w:val="006B0DCD"/>
    <w:rsid w:val="006C3B9B"/>
    <w:rsid w:val="006D2F56"/>
    <w:rsid w:val="006D31BB"/>
    <w:rsid w:val="006D36C5"/>
    <w:rsid w:val="006E1006"/>
    <w:rsid w:val="006E3E7E"/>
    <w:rsid w:val="006E47DB"/>
    <w:rsid w:val="006E758E"/>
    <w:rsid w:val="006F6CC1"/>
    <w:rsid w:val="006F6F18"/>
    <w:rsid w:val="00701FB9"/>
    <w:rsid w:val="0070467F"/>
    <w:rsid w:val="007063B3"/>
    <w:rsid w:val="00712D45"/>
    <w:rsid w:val="00717880"/>
    <w:rsid w:val="007250AD"/>
    <w:rsid w:val="00736206"/>
    <w:rsid w:val="007365D2"/>
    <w:rsid w:val="00741B29"/>
    <w:rsid w:val="007438BA"/>
    <w:rsid w:val="00745BD4"/>
    <w:rsid w:val="00747A3A"/>
    <w:rsid w:val="0075093F"/>
    <w:rsid w:val="0076114E"/>
    <w:rsid w:val="007629AB"/>
    <w:rsid w:val="00764F3A"/>
    <w:rsid w:val="007747EF"/>
    <w:rsid w:val="00774F11"/>
    <w:rsid w:val="00775027"/>
    <w:rsid w:val="00781983"/>
    <w:rsid w:val="007835D6"/>
    <w:rsid w:val="0078445F"/>
    <w:rsid w:val="0078626E"/>
    <w:rsid w:val="00786965"/>
    <w:rsid w:val="00786EBB"/>
    <w:rsid w:val="0078755B"/>
    <w:rsid w:val="007929D0"/>
    <w:rsid w:val="0079744F"/>
    <w:rsid w:val="007B0A93"/>
    <w:rsid w:val="007B7D56"/>
    <w:rsid w:val="007C0101"/>
    <w:rsid w:val="007C6739"/>
    <w:rsid w:val="007D36D7"/>
    <w:rsid w:val="007D7901"/>
    <w:rsid w:val="007E0625"/>
    <w:rsid w:val="007E75DA"/>
    <w:rsid w:val="007F0F3B"/>
    <w:rsid w:val="007F424C"/>
    <w:rsid w:val="007F76E7"/>
    <w:rsid w:val="00804829"/>
    <w:rsid w:val="00805F01"/>
    <w:rsid w:val="008133AB"/>
    <w:rsid w:val="008146A8"/>
    <w:rsid w:val="00814C00"/>
    <w:rsid w:val="008179D5"/>
    <w:rsid w:val="00821126"/>
    <w:rsid w:val="00823C03"/>
    <w:rsid w:val="008259E9"/>
    <w:rsid w:val="00830EB6"/>
    <w:rsid w:val="0083118C"/>
    <w:rsid w:val="00842C8C"/>
    <w:rsid w:val="00846223"/>
    <w:rsid w:val="00853701"/>
    <w:rsid w:val="00855C2F"/>
    <w:rsid w:val="0086097D"/>
    <w:rsid w:val="00862A53"/>
    <w:rsid w:val="00867714"/>
    <w:rsid w:val="0087006E"/>
    <w:rsid w:val="008755BA"/>
    <w:rsid w:val="00877755"/>
    <w:rsid w:val="008924F0"/>
    <w:rsid w:val="00895432"/>
    <w:rsid w:val="008958BC"/>
    <w:rsid w:val="008973CF"/>
    <w:rsid w:val="008A7720"/>
    <w:rsid w:val="008B1385"/>
    <w:rsid w:val="008B50D1"/>
    <w:rsid w:val="008C1FDD"/>
    <w:rsid w:val="008C5CAE"/>
    <w:rsid w:val="008D061F"/>
    <w:rsid w:val="008D10B4"/>
    <w:rsid w:val="008D4583"/>
    <w:rsid w:val="008D663E"/>
    <w:rsid w:val="008E01AD"/>
    <w:rsid w:val="008E31A0"/>
    <w:rsid w:val="008E4D39"/>
    <w:rsid w:val="008F0026"/>
    <w:rsid w:val="008F0D58"/>
    <w:rsid w:val="008F3C06"/>
    <w:rsid w:val="008F5877"/>
    <w:rsid w:val="00900577"/>
    <w:rsid w:val="009013CF"/>
    <w:rsid w:val="0090196C"/>
    <w:rsid w:val="00912035"/>
    <w:rsid w:val="00917485"/>
    <w:rsid w:val="00930CAC"/>
    <w:rsid w:val="00930FDF"/>
    <w:rsid w:val="009310C6"/>
    <w:rsid w:val="0093128F"/>
    <w:rsid w:val="009315FC"/>
    <w:rsid w:val="00934B5C"/>
    <w:rsid w:val="00935E94"/>
    <w:rsid w:val="009400F2"/>
    <w:rsid w:val="00941122"/>
    <w:rsid w:val="0094594D"/>
    <w:rsid w:val="009505B4"/>
    <w:rsid w:val="00953C05"/>
    <w:rsid w:val="00954856"/>
    <w:rsid w:val="009562BF"/>
    <w:rsid w:val="00961931"/>
    <w:rsid w:val="00963489"/>
    <w:rsid w:val="00980FFD"/>
    <w:rsid w:val="00982EB3"/>
    <w:rsid w:val="00983E14"/>
    <w:rsid w:val="009840C8"/>
    <w:rsid w:val="0098621D"/>
    <w:rsid w:val="00987268"/>
    <w:rsid w:val="00987E97"/>
    <w:rsid w:val="00996115"/>
    <w:rsid w:val="0099671D"/>
    <w:rsid w:val="009A02E5"/>
    <w:rsid w:val="009A0A9D"/>
    <w:rsid w:val="009A66FF"/>
    <w:rsid w:val="009A6840"/>
    <w:rsid w:val="009B073A"/>
    <w:rsid w:val="009B72DF"/>
    <w:rsid w:val="009C4B1A"/>
    <w:rsid w:val="009C5898"/>
    <w:rsid w:val="009C6F38"/>
    <w:rsid w:val="009D01D3"/>
    <w:rsid w:val="009D1BE0"/>
    <w:rsid w:val="009D6C9F"/>
    <w:rsid w:val="009D77EA"/>
    <w:rsid w:val="009F33C3"/>
    <w:rsid w:val="009F5652"/>
    <w:rsid w:val="009F603D"/>
    <w:rsid w:val="009F79DF"/>
    <w:rsid w:val="00A058AA"/>
    <w:rsid w:val="00A12D1C"/>
    <w:rsid w:val="00A152B5"/>
    <w:rsid w:val="00A2171E"/>
    <w:rsid w:val="00A22CB0"/>
    <w:rsid w:val="00A265C9"/>
    <w:rsid w:val="00A317FD"/>
    <w:rsid w:val="00A332F9"/>
    <w:rsid w:val="00A34059"/>
    <w:rsid w:val="00A3621F"/>
    <w:rsid w:val="00A42A5F"/>
    <w:rsid w:val="00A462E8"/>
    <w:rsid w:val="00A53BD8"/>
    <w:rsid w:val="00A560E1"/>
    <w:rsid w:val="00A627B0"/>
    <w:rsid w:val="00A63E2D"/>
    <w:rsid w:val="00A677E4"/>
    <w:rsid w:val="00A678E2"/>
    <w:rsid w:val="00A67E10"/>
    <w:rsid w:val="00A70743"/>
    <w:rsid w:val="00A7467F"/>
    <w:rsid w:val="00A80790"/>
    <w:rsid w:val="00A81DBA"/>
    <w:rsid w:val="00A90DF9"/>
    <w:rsid w:val="00A93140"/>
    <w:rsid w:val="00A93B59"/>
    <w:rsid w:val="00AA0288"/>
    <w:rsid w:val="00AA554F"/>
    <w:rsid w:val="00AB01B7"/>
    <w:rsid w:val="00AB11BB"/>
    <w:rsid w:val="00AB3EF4"/>
    <w:rsid w:val="00AB50E6"/>
    <w:rsid w:val="00AB515F"/>
    <w:rsid w:val="00AC0C1E"/>
    <w:rsid w:val="00AC1745"/>
    <w:rsid w:val="00AC3B19"/>
    <w:rsid w:val="00AC689E"/>
    <w:rsid w:val="00AC6CD1"/>
    <w:rsid w:val="00AC7536"/>
    <w:rsid w:val="00AE36B1"/>
    <w:rsid w:val="00AE5EDD"/>
    <w:rsid w:val="00AF041E"/>
    <w:rsid w:val="00AF3412"/>
    <w:rsid w:val="00AF3648"/>
    <w:rsid w:val="00AF3FC5"/>
    <w:rsid w:val="00AF504E"/>
    <w:rsid w:val="00B02CE4"/>
    <w:rsid w:val="00B067F8"/>
    <w:rsid w:val="00B13C64"/>
    <w:rsid w:val="00B142E4"/>
    <w:rsid w:val="00B15764"/>
    <w:rsid w:val="00B157C6"/>
    <w:rsid w:val="00B15F4E"/>
    <w:rsid w:val="00B22C37"/>
    <w:rsid w:val="00B2425D"/>
    <w:rsid w:val="00B24806"/>
    <w:rsid w:val="00B27E17"/>
    <w:rsid w:val="00B3447E"/>
    <w:rsid w:val="00B351E2"/>
    <w:rsid w:val="00B44CBA"/>
    <w:rsid w:val="00B46105"/>
    <w:rsid w:val="00B468C6"/>
    <w:rsid w:val="00B52850"/>
    <w:rsid w:val="00B529DD"/>
    <w:rsid w:val="00B55723"/>
    <w:rsid w:val="00B56E7F"/>
    <w:rsid w:val="00B57157"/>
    <w:rsid w:val="00B63685"/>
    <w:rsid w:val="00B700BF"/>
    <w:rsid w:val="00B71D59"/>
    <w:rsid w:val="00B80057"/>
    <w:rsid w:val="00B84EBC"/>
    <w:rsid w:val="00B851F8"/>
    <w:rsid w:val="00B87E01"/>
    <w:rsid w:val="00B91A87"/>
    <w:rsid w:val="00B97959"/>
    <w:rsid w:val="00BA17C4"/>
    <w:rsid w:val="00BA3EB9"/>
    <w:rsid w:val="00BA6D8A"/>
    <w:rsid w:val="00BB4597"/>
    <w:rsid w:val="00BB4877"/>
    <w:rsid w:val="00BC0DF2"/>
    <w:rsid w:val="00BC3F19"/>
    <w:rsid w:val="00BC4A97"/>
    <w:rsid w:val="00BD1A19"/>
    <w:rsid w:val="00BD7AE9"/>
    <w:rsid w:val="00BE54A9"/>
    <w:rsid w:val="00BE56EA"/>
    <w:rsid w:val="00BE641B"/>
    <w:rsid w:val="00BF16F0"/>
    <w:rsid w:val="00BF210C"/>
    <w:rsid w:val="00BF2DC6"/>
    <w:rsid w:val="00C01ACA"/>
    <w:rsid w:val="00C02755"/>
    <w:rsid w:val="00C03431"/>
    <w:rsid w:val="00C11528"/>
    <w:rsid w:val="00C1330F"/>
    <w:rsid w:val="00C13FC2"/>
    <w:rsid w:val="00C15CD5"/>
    <w:rsid w:val="00C23F90"/>
    <w:rsid w:val="00C322F0"/>
    <w:rsid w:val="00C33F3F"/>
    <w:rsid w:val="00C41ADF"/>
    <w:rsid w:val="00C54A89"/>
    <w:rsid w:val="00C744A6"/>
    <w:rsid w:val="00C7586B"/>
    <w:rsid w:val="00C770DE"/>
    <w:rsid w:val="00C7747A"/>
    <w:rsid w:val="00C82C82"/>
    <w:rsid w:val="00C82FAE"/>
    <w:rsid w:val="00C83BCF"/>
    <w:rsid w:val="00C869AB"/>
    <w:rsid w:val="00C8707C"/>
    <w:rsid w:val="00C97A5C"/>
    <w:rsid w:val="00CB010C"/>
    <w:rsid w:val="00CB08C1"/>
    <w:rsid w:val="00CB0D06"/>
    <w:rsid w:val="00CB1501"/>
    <w:rsid w:val="00CB2FD6"/>
    <w:rsid w:val="00CB4268"/>
    <w:rsid w:val="00CC65F4"/>
    <w:rsid w:val="00CC70B0"/>
    <w:rsid w:val="00CD1E4E"/>
    <w:rsid w:val="00CD2204"/>
    <w:rsid w:val="00CD7B1D"/>
    <w:rsid w:val="00CE3451"/>
    <w:rsid w:val="00CE661B"/>
    <w:rsid w:val="00CE695D"/>
    <w:rsid w:val="00D051D1"/>
    <w:rsid w:val="00D14A16"/>
    <w:rsid w:val="00D1662F"/>
    <w:rsid w:val="00D17170"/>
    <w:rsid w:val="00D25166"/>
    <w:rsid w:val="00D43E34"/>
    <w:rsid w:val="00D5632D"/>
    <w:rsid w:val="00D569F5"/>
    <w:rsid w:val="00D63149"/>
    <w:rsid w:val="00D70A16"/>
    <w:rsid w:val="00D911E1"/>
    <w:rsid w:val="00D918EA"/>
    <w:rsid w:val="00D91E86"/>
    <w:rsid w:val="00DA35FB"/>
    <w:rsid w:val="00DB37C4"/>
    <w:rsid w:val="00DB685C"/>
    <w:rsid w:val="00DB6DC0"/>
    <w:rsid w:val="00DC115B"/>
    <w:rsid w:val="00DC16EC"/>
    <w:rsid w:val="00DC2650"/>
    <w:rsid w:val="00DD227D"/>
    <w:rsid w:val="00DD35F6"/>
    <w:rsid w:val="00DE4094"/>
    <w:rsid w:val="00DE584F"/>
    <w:rsid w:val="00DE5D94"/>
    <w:rsid w:val="00DF2A2C"/>
    <w:rsid w:val="00DF512E"/>
    <w:rsid w:val="00DF6DF8"/>
    <w:rsid w:val="00E017BA"/>
    <w:rsid w:val="00E03DB1"/>
    <w:rsid w:val="00E045D0"/>
    <w:rsid w:val="00E12C03"/>
    <w:rsid w:val="00E13A75"/>
    <w:rsid w:val="00E14BB6"/>
    <w:rsid w:val="00E15EE0"/>
    <w:rsid w:val="00E17145"/>
    <w:rsid w:val="00E17BA9"/>
    <w:rsid w:val="00E204C1"/>
    <w:rsid w:val="00E210ED"/>
    <w:rsid w:val="00E2191A"/>
    <w:rsid w:val="00E23421"/>
    <w:rsid w:val="00E2446A"/>
    <w:rsid w:val="00E25CB8"/>
    <w:rsid w:val="00E3114F"/>
    <w:rsid w:val="00E33AD1"/>
    <w:rsid w:val="00E347FE"/>
    <w:rsid w:val="00E4128E"/>
    <w:rsid w:val="00E44749"/>
    <w:rsid w:val="00E447B4"/>
    <w:rsid w:val="00E44A4D"/>
    <w:rsid w:val="00E54A4A"/>
    <w:rsid w:val="00E6041F"/>
    <w:rsid w:val="00E60889"/>
    <w:rsid w:val="00E62364"/>
    <w:rsid w:val="00E66D60"/>
    <w:rsid w:val="00E6774B"/>
    <w:rsid w:val="00E71F6C"/>
    <w:rsid w:val="00E7729D"/>
    <w:rsid w:val="00E80A94"/>
    <w:rsid w:val="00E83BFD"/>
    <w:rsid w:val="00E901CE"/>
    <w:rsid w:val="00E95E6B"/>
    <w:rsid w:val="00EA0DB6"/>
    <w:rsid w:val="00EA1B76"/>
    <w:rsid w:val="00EA3D64"/>
    <w:rsid w:val="00EA505A"/>
    <w:rsid w:val="00EA5C7B"/>
    <w:rsid w:val="00EB0451"/>
    <w:rsid w:val="00EB14AD"/>
    <w:rsid w:val="00EB3634"/>
    <w:rsid w:val="00EB4C7A"/>
    <w:rsid w:val="00EC0618"/>
    <w:rsid w:val="00EC0870"/>
    <w:rsid w:val="00EC18EC"/>
    <w:rsid w:val="00EC1C26"/>
    <w:rsid w:val="00ED7CD0"/>
    <w:rsid w:val="00EE1702"/>
    <w:rsid w:val="00EE607F"/>
    <w:rsid w:val="00EE7971"/>
    <w:rsid w:val="00EF1533"/>
    <w:rsid w:val="00EF6F8B"/>
    <w:rsid w:val="00EF73DF"/>
    <w:rsid w:val="00EF7CEB"/>
    <w:rsid w:val="00F0052E"/>
    <w:rsid w:val="00F014F6"/>
    <w:rsid w:val="00F05A93"/>
    <w:rsid w:val="00F11FFD"/>
    <w:rsid w:val="00F155E9"/>
    <w:rsid w:val="00F17165"/>
    <w:rsid w:val="00F23757"/>
    <w:rsid w:val="00F24A17"/>
    <w:rsid w:val="00F26C38"/>
    <w:rsid w:val="00F33B83"/>
    <w:rsid w:val="00F37642"/>
    <w:rsid w:val="00F436BC"/>
    <w:rsid w:val="00F43F47"/>
    <w:rsid w:val="00F5507C"/>
    <w:rsid w:val="00F56242"/>
    <w:rsid w:val="00F62353"/>
    <w:rsid w:val="00F76E95"/>
    <w:rsid w:val="00F823DA"/>
    <w:rsid w:val="00F96EEE"/>
    <w:rsid w:val="00F96FD2"/>
    <w:rsid w:val="00FA48EF"/>
    <w:rsid w:val="00FB1686"/>
    <w:rsid w:val="00FB2045"/>
    <w:rsid w:val="00FB2972"/>
    <w:rsid w:val="00FB4C24"/>
    <w:rsid w:val="00FB59A5"/>
    <w:rsid w:val="00FC25BB"/>
    <w:rsid w:val="00FC26F0"/>
    <w:rsid w:val="00FD15B7"/>
    <w:rsid w:val="00FD6E06"/>
    <w:rsid w:val="00FD7B32"/>
    <w:rsid w:val="00FE080E"/>
    <w:rsid w:val="00FE1747"/>
    <w:rsid w:val="00FE5A6A"/>
    <w:rsid w:val="00FF46E4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F0"/>
  </w:style>
  <w:style w:type="paragraph" w:styleId="1">
    <w:name w:val="heading 1"/>
    <w:basedOn w:val="a"/>
    <w:next w:val="a"/>
    <w:link w:val="10"/>
    <w:uiPriority w:val="9"/>
    <w:qFormat/>
    <w:rsid w:val="00B87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7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7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87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78E0"/>
  </w:style>
  <w:style w:type="paragraph" w:styleId="a7">
    <w:name w:val="footer"/>
    <w:basedOn w:val="a"/>
    <w:link w:val="a8"/>
    <w:uiPriority w:val="99"/>
    <w:semiHidden/>
    <w:unhideWhenUsed/>
    <w:rsid w:val="0029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78E0"/>
  </w:style>
  <w:style w:type="paragraph" w:styleId="a9">
    <w:name w:val="List Paragraph"/>
    <w:basedOn w:val="a"/>
    <w:uiPriority w:val="34"/>
    <w:qFormat/>
    <w:rsid w:val="00C034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B4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80;&#1090;&#1077;&#1083;&#1100;\Documents\&#1056;&#1072;&#1073;&#1086;&#1095;&#1072;&#1103;%20&#1087;&#1088;&#1086;&#1075;&#1088;&#1072;&#1084;&#1084;&#1072;%20&#1087;&#1086;%20&#1088;&#1091;&#1089;&#1089;&#1082;&#1086;&#1084;&#1091;%20&#1103;&#1079;&#1099;&#1082;&#1091;,%2011%20&#1082;&#1083;&#1072;&#1089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BA56-4E74-48E9-98A0-67AF6D9E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по русскому языку, 11 класс.dotx</Template>
  <TotalTime>2394</TotalTime>
  <Pages>12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Светлова</dc:creator>
  <cp:lastModifiedBy>Надежда</cp:lastModifiedBy>
  <cp:revision>156</cp:revision>
  <cp:lastPrinted>2017-11-02T08:11:00Z</cp:lastPrinted>
  <dcterms:created xsi:type="dcterms:W3CDTF">2010-06-07T13:17:00Z</dcterms:created>
  <dcterms:modified xsi:type="dcterms:W3CDTF">2018-02-07T14:12:00Z</dcterms:modified>
</cp:coreProperties>
</file>