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CB" w:rsidRPr="00A85BA6" w:rsidRDefault="00333BCB" w:rsidP="00333BCB">
      <w:pPr>
        <w:pStyle w:val="ab"/>
        <w:jc w:val="center"/>
        <w:rPr>
          <w:sz w:val="28"/>
          <w:szCs w:val="28"/>
        </w:rPr>
      </w:pPr>
      <w:r w:rsidRPr="00A85BA6">
        <w:rPr>
          <w:sz w:val="28"/>
          <w:szCs w:val="28"/>
        </w:rPr>
        <w:t xml:space="preserve">Муниципальное бюджетное общеобразовательное учреждение </w:t>
      </w:r>
      <w:r w:rsidR="00AE0E2E">
        <w:rPr>
          <w:sz w:val="28"/>
          <w:szCs w:val="28"/>
        </w:rPr>
        <w:t xml:space="preserve">                                      </w:t>
      </w:r>
      <w:r w:rsidRPr="00A85BA6">
        <w:rPr>
          <w:sz w:val="28"/>
          <w:szCs w:val="28"/>
        </w:rPr>
        <w:t xml:space="preserve">городского округа Королёв Московской области </w:t>
      </w:r>
      <w:r w:rsidR="00AE0E2E">
        <w:rPr>
          <w:sz w:val="28"/>
          <w:szCs w:val="28"/>
        </w:rPr>
        <w:t xml:space="preserve">                                                         </w:t>
      </w:r>
      <w:r w:rsidRPr="00A85BA6">
        <w:rPr>
          <w:sz w:val="28"/>
          <w:szCs w:val="28"/>
        </w:rPr>
        <w:t>«Средняя общеобразовательная школа №6</w:t>
      </w:r>
      <w:r>
        <w:rPr>
          <w:sz w:val="28"/>
          <w:szCs w:val="28"/>
        </w:rPr>
        <w:t>»</w:t>
      </w:r>
    </w:p>
    <w:p w:rsidR="00333BCB" w:rsidRPr="00CF69F7" w:rsidRDefault="00333BCB" w:rsidP="00333BCB">
      <w:pPr>
        <w:rPr>
          <w:sz w:val="28"/>
          <w:szCs w:val="28"/>
        </w:rPr>
      </w:pPr>
    </w:p>
    <w:p w:rsidR="00333BCB" w:rsidRPr="00A85BA6" w:rsidRDefault="00AE0E2E" w:rsidP="00333B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33BCB" w:rsidRPr="00A85BA6">
        <w:rPr>
          <w:sz w:val="28"/>
          <w:szCs w:val="28"/>
        </w:rPr>
        <w:t>У</w:t>
      </w:r>
      <w:r w:rsidR="00333BCB" w:rsidRPr="001E01F1">
        <w:rPr>
          <w:sz w:val="32"/>
          <w:szCs w:val="28"/>
        </w:rPr>
        <w:t>тверждена</w:t>
      </w:r>
    </w:p>
    <w:p w:rsidR="00333BCB" w:rsidRDefault="00AE0E2E" w:rsidP="00333BCB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33BCB">
        <w:rPr>
          <w:sz w:val="28"/>
          <w:szCs w:val="28"/>
        </w:rPr>
        <w:t>П</w:t>
      </w:r>
      <w:r w:rsidR="00333BCB" w:rsidRPr="001E01F1">
        <w:rPr>
          <w:sz w:val="28"/>
          <w:szCs w:val="28"/>
        </w:rPr>
        <w:t>риказом №</w:t>
      </w:r>
      <w:r w:rsidR="00016769">
        <w:rPr>
          <w:sz w:val="28"/>
          <w:szCs w:val="28"/>
        </w:rPr>
        <w:t xml:space="preserve"> ______ от _____________ 2017</w:t>
      </w:r>
    </w:p>
    <w:p w:rsidR="00310C33" w:rsidRPr="001E01F1" w:rsidRDefault="00310C33" w:rsidP="00333BCB">
      <w:pPr>
        <w:pStyle w:val="ab"/>
        <w:rPr>
          <w:sz w:val="28"/>
          <w:szCs w:val="28"/>
        </w:rPr>
      </w:pPr>
    </w:p>
    <w:p w:rsidR="00333BCB" w:rsidRPr="001E01F1" w:rsidRDefault="00333BCB" w:rsidP="00333BCB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0E2E">
        <w:rPr>
          <w:sz w:val="28"/>
          <w:szCs w:val="28"/>
        </w:rPr>
        <w:t xml:space="preserve">                                      </w:t>
      </w:r>
      <w:r w:rsidR="00B8374E">
        <w:rPr>
          <w:sz w:val="28"/>
          <w:szCs w:val="28"/>
        </w:rPr>
        <w:t xml:space="preserve">                           Д</w:t>
      </w:r>
      <w:r w:rsidR="00AE0E2E">
        <w:rPr>
          <w:sz w:val="28"/>
          <w:szCs w:val="28"/>
        </w:rPr>
        <w:t>ире</w:t>
      </w:r>
      <w:r w:rsidR="00B8374E">
        <w:rPr>
          <w:sz w:val="28"/>
          <w:szCs w:val="28"/>
        </w:rPr>
        <w:t xml:space="preserve">ктор  </w:t>
      </w:r>
      <w:r w:rsidR="00AE0E2E">
        <w:rPr>
          <w:sz w:val="28"/>
          <w:szCs w:val="28"/>
        </w:rPr>
        <w:t xml:space="preserve">__________ </w:t>
      </w:r>
      <w:r w:rsidR="00B8374E">
        <w:rPr>
          <w:sz w:val="28"/>
          <w:szCs w:val="28"/>
        </w:rPr>
        <w:t>/Степанов Д.Н.</w:t>
      </w:r>
      <w:r w:rsidRPr="001E01F1">
        <w:rPr>
          <w:sz w:val="28"/>
          <w:szCs w:val="28"/>
        </w:rPr>
        <w:t>/</w:t>
      </w:r>
    </w:p>
    <w:p w:rsidR="00333BCB" w:rsidRDefault="00333BCB" w:rsidP="00333BCB">
      <w:pPr>
        <w:pStyle w:val="ab"/>
        <w:rPr>
          <w:sz w:val="28"/>
          <w:szCs w:val="28"/>
        </w:rPr>
      </w:pPr>
    </w:p>
    <w:p w:rsidR="00333BCB" w:rsidRPr="001E01F1" w:rsidRDefault="00333BCB" w:rsidP="00333BCB">
      <w:pPr>
        <w:pStyle w:val="ab"/>
        <w:rPr>
          <w:sz w:val="28"/>
          <w:szCs w:val="28"/>
        </w:rPr>
      </w:pPr>
    </w:p>
    <w:p w:rsidR="00333BCB" w:rsidRPr="001E01F1" w:rsidRDefault="00333BCB" w:rsidP="00333BCB">
      <w:pPr>
        <w:pStyle w:val="ab"/>
        <w:rPr>
          <w:sz w:val="28"/>
          <w:szCs w:val="28"/>
        </w:rPr>
      </w:pPr>
    </w:p>
    <w:p w:rsidR="00333BCB" w:rsidRDefault="00333BCB" w:rsidP="00333BCB">
      <w:pPr>
        <w:pStyle w:val="ab"/>
      </w:pPr>
    </w:p>
    <w:p w:rsidR="00333BCB" w:rsidRPr="0086315F" w:rsidRDefault="00AE0E2E" w:rsidP="00333BCB">
      <w:pPr>
        <w:pStyle w:val="ab"/>
        <w:rPr>
          <w:sz w:val="36"/>
        </w:rPr>
      </w:pPr>
      <w:r>
        <w:rPr>
          <w:sz w:val="36"/>
        </w:rPr>
        <w:t xml:space="preserve">                                 </w:t>
      </w:r>
      <w:r w:rsidR="00333BCB" w:rsidRPr="0086315F">
        <w:rPr>
          <w:sz w:val="36"/>
        </w:rPr>
        <w:t>Рабочая программа</w:t>
      </w:r>
    </w:p>
    <w:p w:rsidR="00333BCB" w:rsidRPr="0086315F" w:rsidRDefault="00333BCB" w:rsidP="00333BCB">
      <w:pPr>
        <w:pStyle w:val="ab"/>
        <w:rPr>
          <w:sz w:val="36"/>
        </w:rPr>
      </w:pPr>
      <w:r>
        <w:rPr>
          <w:sz w:val="36"/>
        </w:rPr>
        <w:t xml:space="preserve">                   учебного предмета «Литература»</w:t>
      </w:r>
    </w:p>
    <w:p w:rsidR="00333BCB" w:rsidRDefault="00333BCB" w:rsidP="00333BCB">
      <w:pPr>
        <w:rPr>
          <w:sz w:val="44"/>
          <w:szCs w:val="36"/>
        </w:rPr>
      </w:pPr>
      <w:r>
        <w:rPr>
          <w:sz w:val="36"/>
          <w:szCs w:val="36"/>
        </w:rPr>
        <w:t xml:space="preserve">                                  (базовый уровень)</w:t>
      </w:r>
    </w:p>
    <w:p w:rsidR="00333BCB" w:rsidRDefault="00AE0E2E" w:rsidP="00333BCB">
      <w:pPr>
        <w:rPr>
          <w:sz w:val="36"/>
        </w:rPr>
      </w:pPr>
      <w:r>
        <w:rPr>
          <w:sz w:val="36"/>
        </w:rPr>
        <w:t xml:space="preserve">                                     </w:t>
      </w:r>
      <w:r w:rsidR="00333BCB">
        <w:rPr>
          <w:sz w:val="36"/>
        </w:rPr>
        <w:t>для  11 класса</w:t>
      </w:r>
    </w:p>
    <w:p w:rsidR="00333BCB" w:rsidRDefault="00333BCB" w:rsidP="00333BCB">
      <w:pPr>
        <w:rPr>
          <w:sz w:val="36"/>
        </w:rPr>
      </w:pPr>
    </w:p>
    <w:p w:rsidR="00333BCB" w:rsidRDefault="00333BCB" w:rsidP="00333BCB">
      <w:pPr>
        <w:rPr>
          <w:sz w:val="36"/>
        </w:rPr>
      </w:pPr>
    </w:p>
    <w:p w:rsidR="00333BCB" w:rsidRPr="0065296C" w:rsidRDefault="00AE0E2E" w:rsidP="00333BCB">
      <w:pPr>
        <w:rPr>
          <w:sz w:val="36"/>
        </w:rPr>
      </w:pPr>
      <w:r>
        <w:rPr>
          <w:sz w:val="28"/>
        </w:rPr>
        <w:t xml:space="preserve">                                                              </w:t>
      </w:r>
      <w:r w:rsidR="00333BCB" w:rsidRPr="004E6948">
        <w:rPr>
          <w:sz w:val="28"/>
        </w:rPr>
        <w:t xml:space="preserve">Составитель:    Светлова Надежда Михайловна, </w:t>
      </w:r>
    </w:p>
    <w:p w:rsidR="00333BCB" w:rsidRPr="004E6948" w:rsidRDefault="00AE0E2E" w:rsidP="00333BCB">
      <w:pPr>
        <w:pStyle w:val="ab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="00333BCB" w:rsidRPr="004E6948">
        <w:rPr>
          <w:sz w:val="28"/>
        </w:rPr>
        <w:t>учитель русского языка и литературы</w:t>
      </w:r>
      <w:r w:rsidR="00333BCB">
        <w:rPr>
          <w:sz w:val="28"/>
        </w:rPr>
        <w:t>,</w:t>
      </w:r>
    </w:p>
    <w:p w:rsidR="00333BCB" w:rsidRPr="004E6948" w:rsidRDefault="00333BCB" w:rsidP="00333BCB">
      <w:pPr>
        <w:pStyle w:val="ab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AE0E2E">
        <w:rPr>
          <w:sz w:val="28"/>
        </w:rPr>
        <w:t xml:space="preserve">                   </w:t>
      </w:r>
      <w:r>
        <w:rPr>
          <w:sz w:val="28"/>
        </w:rPr>
        <w:t>высшая  квалификационная категория</w:t>
      </w:r>
    </w:p>
    <w:p w:rsidR="00333BCB" w:rsidRDefault="00333BCB" w:rsidP="00333BCB">
      <w:pPr>
        <w:rPr>
          <w:sz w:val="20"/>
        </w:rPr>
      </w:pPr>
    </w:p>
    <w:p w:rsidR="00333BCB" w:rsidRDefault="00333BCB" w:rsidP="00333BCB"/>
    <w:p w:rsidR="00333BCB" w:rsidRDefault="00333BCB" w:rsidP="00333BCB">
      <w:pPr>
        <w:rPr>
          <w:sz w:val="48"/>
          <w:szCs w:val="40"/>
        </w:rPr>
      </w:pPr>
    </w:p>
    <w:p w:rsidR="00333BCB" w:rsidRDefault="00333BCB" w:rsidP="00333BCB">
      <w:pPr>
        <w:rPr>
          <w:sz w:val="48"/>
          <w:szCs w:val="40"/>
        </w:rPr>
      </w:pPr>
    </w:p>
    <w:p w:rsidR="00333BCB" w:rsidRDefault="00333BCB" w:rsidP="00333BCB">
      <w:pPr>
        <w:rPr>
          <w:sz w:val="36"/>
          <w:szCs w:val="40"/>
        </w:rPr>
      </w:pPr>
    </w:p>
    <w:p w:rsidR="00333BCB" w:rsidRDefault="00AE0E2E" w:rsidP="00333BCB">
      <w:pPr>
        <w:rPr>
          <w:sz w:val="48"/>
          <w:szCs w:val="40"/>
        </w:rPr>
      </w:pPr>
      <w:r>
        <w:rPr>
          <w:sz w:val="36"/>
          <w:szCs w:val="40"/>
        </w:rPr>
        <w:t xml:space="preserve">                                       </w:t>
      </w:r>
      <w:r w:rsidR="00B8374E">
        <w:rPr>
          <w:sz w:val="36"/>
          <w:szCs w:val="40"/>
        </w:rPr>
        <w:t>Королёв, 2017</w:t>
      </w:r>
      <w:r w:rsidR="00333BCB" w:rsidRPr="004E6948">
        <w:rPr>
          <w:sz w:val="36"/>
          <w:szCs w:val="40"/>
        </w:rPr>
        <w:t xml:space="preserve"> </w:t>
      </w:r>
    </w:p>
    <w:p w:rsidR="00333BCB" w:rsidRDefault="00333BCB" w:rsidP="00333BCB"/>
    <w:p w:rsidR="00333BCB" w:rsidRPr="004E2256" w:rsidRDefault="00333BCB" w:rsidP="00333BCB">
      <w:pPr>
        <w:pStyle w:val="1"/>
        <w:rPr>
          <w:rFonts w:eastAsiaTheme="minorHAnsi"/>
        </w:rPr>
      </w:pPr>
      <w:r>
        <w:lastRenderedPageBreak/>
        <w:t xml:space="preserve">                                    Пояснительная  записка</w:t>
      </w:r>
    </w:p>
    <w:p w:rsidR="00333BCB" w:rsidRDefault="00333BCB" w:rsidP="004B46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учебного предмета «Литература» составлена на основе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новной образовательной программы основного общего образования МБОУ СОШ №6  в соответствии с авторской программой по литературе для 10 класса </w:t>
      </w:r>
      <w:proofErr w:type="spellStart"/>
      <w:r w:rsidRPr="00A3799D">
        <w:rPr>
          <w:sz w:val="28"/>
          <w:szCs w:val="28"/>
        </w:rPr>
        <w:t>В.Я.Коровин</w:t>
      </w:r>
      <w:r>
        <w:rPr>
          <w:sz w:val="28"/>
          <w:szCs w:val="28"/>
        </w:rPr>
        <w:t>ой</w:t>
      </w:r>
      <w:proofErr w:type="spellEnd"/>
      <w:r w:rsidRPr="00A3799D">
        <w:rPr>
          <w:sz w:val="28"/>
          <w:szCs w:val="28"/>
        </w:rPr>
        <w:t xml:space="preserve">, </w:t>
      </w:r>
      <w:proofErr w:type="spellStart"/>
      <w:r w:rsidRPr="00A3799D">
        <w:rPr>
          <w:sz w:val="28"/>
          <w:szCs w:val="28"/>
        </w:rPr>
        <w:t>В.П.Журавлёв</w:t>
      </w:r>
      <w:r>
        <w:rPr>
          <w:sz w:val="28"/>
          <w:szCs w:val="28"/>
        </w:rPr>
        <w:t>а</w:t>
      </w:r>
      <w:proofErr w:type="spellEnd"/>
      <w:r w:rsidRPr="00A3799D">
        <w:rPr>
          <w:sz w:val="28"/>
          <w:szCs w:val="28"/>
        </w:rPr>
        <w:t xml:space="preserve">, </w:t>
      </w:r>
      <w:proofErr w:type="spellStart"/>
      <w:r w:rsidRPr="00A3799D">
        <w:rPr>
          <w:sz w:val="28"/>
          <w:szCs w:val="28"/>
        </w:rPr>
        <w:t>В.И.Коровин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И.С.Збарского</w:t>
      </w:r>
      <w:proofErr w:type="spellEnd"/>
      <w:r w:rsidRPr="00A3799D">
        <w:rPr>
          <w:sz w:val="28"/>
          <w:szCs w:val="28"/>
        </w:rPr>
        <w:t xml:space="preserve">, </w:t>
      </w:r>
      <w:proofErr w:type="spellStart"/>
      <w:r w:rsidRPr="00A3799D">
        <w:rPr>
          <w:sz w:val="28"/>
          <w:szCs w:val="28"/>
        </w:rPr>
        <w:t>В.П.Полухин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(сборник «</w:t>
      </w:r>
      <w:r w:rsidRPr="00A3799D">
        <w:rPr>
          <w:sz w:val="28"/>
          <w:szCs w:val="28"/>
        </w:rPr>
        <w:t>Программы общеобразовательных  учреждений.</w:t>
      </w:r>
      <w:proofErr w:type="gramEnd"/>
      <w:r w:rsidRPr="00A3799D">
        <w:rPr>
          <w:sz w:val="28"/>
          <w:szCs w:val="28"/>
        </w:rPr>
        <w:t xml:space="preserve"> Литература. 5-11 классы (базовый уровень).  Под редакцией В.Я. Коровиной. 12-е издан</w:t>
      </w:r>
      <w:r>
        <w:rPr>
          <w:sz w:val="28"/>
          <w:szCs w:val="28"/>
        </w:rPr>
        <w:t xml:space="preserve">ие. </w:t>
      </w:r>
      <w:proofErr w:type="gramStart"/>
      <w:r>
        <w:rPr>
          <w:sz w:val="28"/>
          <w:szCs w:val="28"/>
        </w:rPr>
        <w:t>М., «Просвещение», 2010 год») и материалами соответствующего авторского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но-методического комплекса.</w:t>
      </w:r>
      <w:proofErr w:type="gramEnd"/>
      <w:r w:rsidR="00B837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 обеспечены учебниками, вход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щими в состав УМК </w:t>
      </w:r>
      <w:bookmarkStart w:id="0" w:name="_GoBack"/>
      <w:r>
        <w:rPr>
          <w:sz w:val="28"/>
          <w:szCs w:val="28"/>
        </w:rPr>
        <w:t>(</w:t>
      </w:r>
      <w:r w:rsidR="00546C07">
        <w:rPr>
          <w:sz w:val="28"/>
          <w:szCs w:val="28"/>
        </w:rPr>
        <w:t>«Литература. 11 класс.</w:t>
      </w:r>
      <w:proofErr w:type="gramEnd"/>
      <w:r w:rsidR="00546C07">
        <w:rPr>
          <w:sz w:val="28"/>
          <w:szCs w:val="28"/>
        </w:rPr>
        <w:t xml:space="preserve"> Учеб</w:t>
      </w:r>
      <w:proofErr w:type="gramStart"/>
      <w:r w:rsidR="00546C07">
        <w:rPr>
          <w:sz w:val="28"/>
          <w:szCs w:val="28"/>
        </w:rPr>
        <w:t>.</w:t>
      </w:r>
      <w:proofErr w:type="gramEnd"/>
      <w:r w:rsidR="00B8374E">
        <w:rPr>
          <w:sz w:val="28"/>
          <w:szCs w:val="28"/>
        </w:rPr>
        <w:t xml:space="preserve"> </w:t>
      </w:r>
      <w:proofErr w:type="gramStart"/>
      <w:r w:rsidR="00546C07">
        <w:rPr>
          <w:sz w:val="28"/>
          <w:szCs w:val="28"/>
        </w:rPr>
        <w:t>д</w:t>
      </w:r>
      <w:proofErr w:type="gramEnd"/>
      <w:r w:rsidR="00546C07">
        <w:rPr>
          <w:sz w:val="28"/>
          <w:szCs w:val="28"/>
        </w:rPr>
        <w:t xml:space="preserve">ля общеобразовательный организаций. В 2ч./ </w:t>
      </w:r>
      <w:proofErr w:type="gramStart"/>
      <w:r w:rsidR="00220DF7">
        <w:rPr>
          <w:sz w:val="28"/>
          <w:szCs w:val="28"/>
        </w:rPr>
        <w:t>(Л.</w:t>
      </w:r>
      <w:r w:rsidR="00AE0E2E">
        <w:rPr>
          <w:sz w:val="28"/>
          <w:szCs w:val="28"/>
        </w:rPr>
        <w:t xml:space="preserve">А. Смирнова, </w:t>
      </w:r>
      <w:proofErr w:type="spellStart"/>
      <w:r w:rsidR="00AE0E2E">
        <w:rPr>
          <w:sz w:val="28"/>
          <w:szCs w:val="28"/>
        </w:rPr>
        <w:t>О.Н.Михайлов</w:t>
      </w:r>
      <w:proofErr w:type="spellEnd"/>
      <w:r w:rsidR="00AE0E2E">
        <w:rPr>
          <w:sz w:val="28"/>
          <w:szCs w:val="28"/>
        </w:rPr>
        <w:t xml:space="preserve">, </w:t>
      </w:r>
      <w:proofErr w:type="spellStart"/>
      <w:r w:rsidR="00AE0E2E">
        <w:rPr>
          <w:sz w:val="28"/>
          <w:szCs w:val="28"/>
        </w:rPr>
        <w:t>А.М.</w:t>
      </w:r>
      <w:r w:rsidR="00220DF7">
        <w:rPr>
          <w:sz w:val="28"/>
          <w:szCs w:val="28"/>
        </w:rPr>
        <w:t>Турков</w:t>
      </w:r>
      <w:proofErr w:type="spellEnd"/>
      <w:r w:rsidR="00220DF7">
        <w:rPr>
          <w:sz w:val="28"/>
          <w:szCs w:val="28"/>
        </w:rPr>
        <w:t xml:space="preserve"> и др.; сост. </w:t>
      </w:r>
      <w:proofErr w:type="spellStart"/>
      <w:r w:rsidR="00220DF7">
        <w:rPr>
          <w:sz w:val="28"/>
          <w:szCs w:val="28"/>
        </w:rPr>
        <w:t>Е.П.Пронина</w:t>
      </w:r>
      <w:proofErr w:type="spellEnd"/>
      <w:r w:rsidR="00220DF7">
        <w:rPr>
          <w:sz w:val="28"/>
          <w:szCs w:val="28"/>
        </w:rPr>
        <w:t xml:space="preserve">); под ред. </w:t>
      </w:r>
      <w:proofErr w:type="spellStart"/>
      <w:r w:rsidR="00220DF7">
        <w:rPr>
          <w:sz w:val="28"/>
          <w:szCs w:val="28"/>
        </w:rPr>
        <w:t>В.П.Журавлёва</w:t>
      </w:r>
      <w:proofErr w:type="spellEnd"/>
      <w:r w:rsidR="00220DF7">
        <w:rPr>
          <w:sz w:val="28"/>
          <w:szCs w:val="28"/>
        </w:rPr>
        <w:t>. – 18-у изд. – М.: Просвещение, 2013).</w:t>
      </w:r>
      <w:proofErr w:type="gramEnd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Выбранная программа соответствует требованиям ГОС, статусу учебного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– общеобразовательной муниципальной школы  -   и допущена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стерством образования и науки Российской Федерации. Программа рассчитана на 105 учебных часов в год и, соответственно, на 3 часа в неделю. Из 10</w:t>
      </w:r>
      <w:r w:rsidR="004B463B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 9 отведено на работу по развитию речи, 8– уроки внеклассного чтения.</w:t>
      </w:r>
    </w:p>
    <w:p w:rsidR="00333BCB" w:rsidRDefault="00333BCB" w:rsidP="00333BC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курса является воспитание особого, традиционного для русской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отношения к литературе как результату общенародного значимого труда, ничем не заменимому инструменту духовно-нравственного самосоверше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ствования личности.</w:t>
      </w:r>
    </w:p>
    <w:p w:rsidR="00C932A8" w:rsidRDefault="00333BCB" w:rsidP="00C932A8">
      <w:pPr>
        <w:pStyle w:val="a9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932A8" w:rsidRDefault="00C932A8" w:rsidP="00C932A8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круга чтения, повышение качества чтения, уровня воспри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и глубины проникновения в художественный текст;</w:t>
      </w:r>
    </w:p>
    <w:p w:rsidR="00C932A8" w:rsidRDefault="00C932A8" w:rsidP="00C932A8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эмоционального восприятия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932A8" w:rsidRDefault="00C932A8" w:rsidP="00C932A8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 анализу прочитанного художественного произведения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уровнем развития возрастной группы второго концентра;</w:t>
      </w:r>
    </w:p>
    <w:p w:rsidR="00C932A8" w:rsidRDefault="00C932A8" w:rsidP="00C932A8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художественно-эстетических потребностей учеников,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их литературного вкуса и подготовка к самостоятельному эстетич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скому восприятию и анализу художественного произведения;</w:t>
      </w:r>
    </w:p>
    <w:p w:rsidR="00C932A8" w:rsidRDefault="00C932A8" w:rsidP="00C932A8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воспитание потребности в чтении, в книге;</w:t>
      </w:r>
    </w:p>
    <w:p w:rsidR="00C932A8" w:rsidRDefault="00C932A8" w:rsidP="00C932A8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эмоционального настроя, способствующего повышению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тереса к предмету и успешному его усвоению.</w:t>
      </w:r>
    </w:p>
    <w:p w:rsidR="00333BCB" w:rsidRDefault="00333BCB" w:rsidP="00333BCB">
      <w:pPr>
        <w:jc w:val="both"/>
        <w:rPr>
          <w:sz w:val="28"/>
          <w:szCs w:val="28"/>
        </w:rPr>
      </w:pPr>
    </w:p>
    <w:p w:rsidR="00C932A8" w:rsidRDefault="00C932A8" w:rsidP="00333BCB">
      <w:pPr>
        <w:jc w:val="both"/>
        <w:rPr>
          <w:sz w:val="28"/>
          <w:szCs w:val="28"/>
        </w:rPr>
      </w:pPr>
    </w:p>
    <w:p w:rsidR="00333BCB" w:rsidRDefault="00333BCB" w:rsidP="00333BC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разработано в соответствии с учебным планом, реализующим программу базового обучения.</w:t>
      </w:r>
    </w:p>
    <w:p w:rsidR="00333BCB" w:rsidRDefault="00333BCB" w:rsidP="00333BC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контроля: сочинения разных жанров в формате ЕГЭ, тесты в формате ЕГЭ, контрольные работы, устный и письменный опрос.</w:t>
      </w: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0E7FE3" w:rsidRDefault="000E7FE3" w:rsidP="00333BCB">
      <w:pPr>
        <w:ind w:left="60"/>
        <w:jc w:val="both"/>
        <w:rPr>
          <w:sz w:val="28"/>
          <w:szCs w:val="28"/>
        </w:rPr>
      </w:pPr>
    </w:p>
    <w:p w:rsidR="00310C33" w:rsidRDefault="00310C33" w:rsidP="00310C33">
      <w:pPr>
        <w:shd w:val="clear" w:color="auto" w:fill="FFFFFF"/>
        <w:spacing w:line="360" w:lineRule="auto"/>
        <w:rPr>
          <w:b/>
        </w:rPr>
      </w:pPr>
      <w:r>
        <w:rPr>
          <w:b/>
        </w:rPr>
        <w:lastRenderedPageBreak/>
        <w:t>Нормы  оценки знаний, уме</w:t>
      </w:r>
      <w:r w:rsidR="005710F9">
        <w:rPr>
          <w:b/>
        </w:rPr>
        <w:t xml:space="preserve">ний  и </w:t>
      </w:r>
      <w:proofErr w:type="gramStart"/>
      <w:r w:rsidR="005710F9">
        <w:rPr>
          <w:b/>
        </w:rPr>
        <w:t>навыков</w:t>
      </w:r>
      <w:proofErr w:type="gramEnd"/>
      <w:r w:rsidR="005710F9">
        <w:rPr>
          <w:b/>
        </w:rPr>
        <w:t xml:space="preserve">  обучающихся в 11</w:t>
      </w:r>
      <w:r>
        <w:rPr>
          <w:b/>
        </w:rPr>
        <w:t xml:space="preserve"> классе по литературе</w:t>
      </w:r>
    </w:p>
    <w:p w:rsidR="00310C33" w:rsidRDefault="00310C33" w:rsidP="00310C33">
      <w:pPr>
        <w:shd w:val="clear" w:color="auto" w:fill="FFFFFF"/>
        <w:ind w:firstLine="720"/>
      </w:pPr>
      <w:proofErr w:type="gramStart"/>
      <w:r>
        <w:t>Оценка знаний по литературе и навыков письменной речи производится как на основе устных ответов (при фронтальном опросе, при индивидуальном сообщении или докладе, при работе в гру</w:t>
      </w:r>
      <w:r>
        <w:t>п</w:t>
      </w:r>
      <w:r>
        <w:t>пе, при представлении презентации или результатов работы над проектом и т.д.), так и на основании сочинений и других письменных проверочных работ (ответ на вопрос, тест, контрольная работа, с</w:t>
      </w:r>
      <w:r>
        <w:t>о</w:t>
      </w:r>
      <w:r>
        <w:t>чинение, реферат, проект и пр.).</w:t>
      </w:r>
      <w:proofErr w:type="gramEnd"/>
    </w:p>
    <w:p w:rsidR="00310C33" w:rsidRDefault="00310C33" w:rsidP="00310C33">
      <w:pPr>
        <w:shd w:val="clear" w:color="auto" w:fill="FFFFFF"/>
        <w:ind w:firstLine="720"/>
      </w:pPr>
      <w:r>
        <w:t>Об</w:t>
      </w:r>
      <w:r w:rsidR="005710F9">
        <w:t>ъем сочинений должен быть   в 11</w:t>
      </w:r>
      <w:r>
        <w:t xml:space="preserve"> классе  примерно  4—5 страниц. Сочинение оценивае</w:t>
      </w:r>
      <w:r>
        <w:t>т</w:t>
      </w:r>
      <w:r>
        <w:t>ся двумя отметками: первая ставится за содержание и речь, вторая — за грамотность.</w:t>
      </w:r>
    </w:p>
    <w:p w:rsidR="00310C33" w:rsidRDefault="00310C33" w:rsidP="00310C33">
      <w:pPr>
        <w:shd w:val="clear" w:color="auto" w:fill="FFFFFF"/>
        <w:rPr>
          <w:b/>
        </w:rPr>
      </w:pPr>
      <w:r>
        <w:rPr>
          <w:b/>
          <w:bCs/>
        </w:rPr>
        <w:t>Оценка устных ответов</w:t>
      </w:r>
    </w:p>
    <w:p w:rsidR="00310C33" w:rsidRDefault="00310C33" w:rsidP="00310C33">
      <w:pPr>
        <w:shd w:val="clear" w:color="auto" w:fill="FFFFFF"/>
        <w:ind w:firstLine="720"/>
      </w:pPr>
      <w:r>
        <w:t>При оценке устных ответов учитель руководствуется следующими основными   критериями</w:t>
      </w:r>
      <w:r w:rsidR="005710F9">
        <w:t xml:space="preserve">   в   пределах   программы   11</w:t>
      </w:r>
      <w:r>
        <w:t xml:space="preserve">   класса:</w:t>
      </w:r>
    </w:p>
    <w:p w:rsidR="00310C33" w:rsidRDefault="00310C33" w:rsidP="00310C3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</w:pPr>
      <w:r>
        <w:t>1.Знание текста и понимание идейно-художественного содержания изученного произведения.</w:t>
      </w:r>
    </w:p>
    <w:p w:rsidR="00310C33" w:rsidRDefault="00310C33" w:rsidP="00310C3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</w:pPr>
      <w:r>
        <w:t>2.Умение объяснять взаимосвязь событий, характер и поступки героев.</w:t>
      </w:r>
    </w:p>
    <w:p w:rsidR="00310C33" w:rsidRDefault="00310C33" w:rsidP="00310C3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</w:pPr>
      <w:r>
        <w:t>3.Понимание роли художественных сре</w:t>
      </w:r>
      <w:proofErr w:type="gramStart"/>
      <w:r>
        <w:t>дств  в р</w:t>
      </w:r>
      <w:proofErr w:type="gramEnd"/>
      <w:r>
        <w:t>аскрытии идейно-эстетического содержания изуче</w:t>
      </w:r>
      <w:r>
        <w:t>н</w:t>
      </w:r>
      <w:r>
        <w:t>ного произведения.</w:t>
      </w:r>
    </w:p>
    <w:p w:rsidR="00310C33" w:rsidRDefault="00310C33" w:rsidP="00310C3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</w:pPr>
      <w:r>
        <w:t>4.Знание теоретико-литературных понятий и умение пользоваться этими знаниями при анализе пр</w:t>
      </w:r>
      <w:r>
        <w:t>о</w:t>
      </w:r>
      <w:r>
        <w:t>изведений, изучаемых в классе и прочитанных самостоятельно.</w:t>
      </w:r>
    </w:p>
    <w:p w:rsidR="00310C33" w:rsidRDefault="00310C33" w:rsidP="00310C3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</w:pPr>
      <w:r>
        <w:t>5.Умение анализировать художественное произведение в соответствии с ведущими идеями эпохи.</w:t>
      </w:r>
    </w:p>
    <w:p w:rsidR="00310C33" w:rsidRDefault="00310C33" w:rsidP="00310C3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</w:pPr>
      <w:r>
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310C33" w:rsidRDefault="00310C33" w:rsidP="00310C3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left="720"/>
      </w:pPr>
      <w:r>
        <w:t>В соответствии с этим:</w:t>
      </w:r>
    </w:p>
    <w:p w:rsidR="00310C33" w:rsidRDefault="00310C33" w:rsidP="00310C33">
      <w:pPr>
        <w:shd w:val="clear" w:color="auto" w:fill="FFFFFF"/>
        <w:ind w:firstLine="720"/>
      </w:pPr>
      <w:proofErr w:type="gramStart"/>
      <w:r>
        <w:rPr>
          <w:b/>
          <w:bCs/>
        </w:rPr>
        <w:t xml:space="preserve">Отметкой </w:t>
      </w:r>
      <w:r>
        <w:t>«5» оценивается ответ,  обнаруживающий прочные знания и глубокое понимание текста изучаемого произведения; умение объяснять взаимосвязь событий, характер и поступки гер</w:t>
      </w:r>
      <w:r>
        <w:t>о</w:t>
      </w:r>
      <w:r>
        <w:t>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</w:t>
      </w:r>
      <w:r>
        <w:t>е</w:t>
      </w:r>
      <w:r>
        <w:t>ственного произведения, привлекать текст для аргументации своих выводов,  свободное владение монологической литературной речью.</w:t>
      </w:r>
      <w:proofErr w:type="gramEnd"/>
    </w:p>
    <w:p w:rsidR="00310C33" w:rsidRDefault="00310C33" w:rsidP="00310C33">
      <w:pPr>
        <w:shd w:val="clear" w:color="auto" w:fill="FFFFFF"/>
        <w:ind w:firstLine="720"/>
      </w:pPr>
      <w:proofErr w:type="gramStart"/>
      <w:r>
        <w:rPr>
          <w:b/>
          <w:bCs/>
        </w:rPr>
        <w:t xml:space="preserve">Отметкой «4» </w:t>
      </w:r>
      <w: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</w:t>
      </w:r>
      <w:r>
        <w:t>р</w:t>
      </w:r>
      <w:r>
        <w:t>жания произведения; умение пользоваться основными теоретико-литературными знаниями и нав</w:t>
      </w:r>
      <w:r>
        <w:t>ы</w:t>
      </w:r>
      <w:r>
        <w:t>ками при анализе прочитанных произведений; умение привлекать текст произведения для обосн</w:t>
      </w:r>
      <w:r>
        <w:t>о</w:t>
      </w:r>
      <w:r>
        <w:t>вания своих выводов;</w:t>
      </w:r>
      <w:proofErr w:type="gramEnd"/>
      <w:r>
        <w:t xml:space="preserve"> хорошее владение монологической литературной речью.</w:t>
      </w:r>
    </w:p>
    <w:p w:rsidR="00310C33" w:rsidRDefault="00310C33" w:rsidP="00310C33">
      <w:pPr>
        <w:shd w:val="clear" w:color="auto" w:fill="FFFFFF"/>
        <w:ind w:firstLine="720"/>
      </w:pPr>
      <w:r>
        <w:t>Однако допускается одна-две неточности в ответе.</w:t>
      </w:r>
    </w:p>
    <w:p w:rsidR="00310C33" w:rsidRDefault="00310C33" w:rsidP="00310C33">
      <w:pPr>
        <w:shd w:val="clear" w:color="auto" w:fill="FFFFFF"/>
        <w:ind w:firstLine="720"/>
      </w:pPr>
      <w:r>
        <w:rPr>
          <w:b/>
          <w:bCs/>
        </w:rPr>
        <w:t xml:space="preserve">Отметкой «3» </w:t>
      </w:r>
      <w:r>
        <w:t>оценивается ответ, свидетельствующий в основном о знании и понимании те</w:t>
      </w:r>
      <w:r>
        <w:t>к</w:t>
      </w:r>
      <w:r>
        <w:t>ста изучаемого произведения; умении объяснить взаимосвязь основных событий, характеры и п</w:t>
      </w:r>
      <w:r>
        <w:t>о</w:t>
      </w:r>
      <w:r>
        <w:lastRenderedPageBreak/>
        <w:t>ступки героев и роль важнейших художественных сре</w:t>
      </w:r>
      <w:proofErr w:type="gramStart"/>
      <w:r>
        <w:t>дств  в р</w:t>
      </w:r>
      <w:proofErr w:type="gramEnd"/>
      <w:r>
        <w:t>аскрытии идейно-художественного с</w:t>
      </w:r>
      <w:r>
        <w:t>о</w:t>
      </w:r>
      <w:r>
        <w:t>держания произведения; о знании основных вопросов теории, но недостаточном умении польз</w:t>
      </w:r>
      <w:r>
        <w:t>о</w:t>
      </w:r>
      <w:r>
        <w:t>ваться этими знаниями при анализе произведений; об ограниченных навыках разбора и недостато</w:t>
      </w:r>
      <w:r>
        <w:t>ч</w:t>
      </w:r>
      <w:r>
        <w:t>ном умении привлекать те</w:t>
      </w:r>
      <w:proofErr w:type="gramStart"/>
      <w:r>
        <w:t>кст  пр</w:t>
      </w:r>
      <w:proofErr w:type="gramEnd"/>
      <w:r>
        <w:t>оизведения для подтверждения своих выводов.</w:t>
      </w:r>
    </w:p>
    <w:p w:rsidR="00310C33" w:rsidRDefault="00310C33" w:rsidP="00310C33">
      <w:pPr>
        <w:shd w:val="clear" w:color="auto" w:fill="FFFFFF"/>
        <w:ind w:firstLine="720"/>
      </w:pPr>
      <w:r>
        <w:t>Допускается несколько ошибок в содержании ответа, недостаточно свободное владение м</w:t>
      </w:r>
      <w:r>
        <w:t>о</w:t>
      </w:r>
      <w:r>
        <w:t>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310C33" w:rsidRDefault="00310C33" w:rsidP="00310C33">
      <w:pPr>
        <w:shd w:val="clear" w:color="auto" w:fill="FFFFFF"/>
        <w:ind w:firstLine="720"/>
      </w:pPr>
      <w:r>
        <w:rPr>
          <w:b/>
          <w:bCs/>
        </w:rPr>
        <w:t xml:space="preserve">Отметкой </w:t>
      </w:r>
      <w:r>
        <w:t>«2» оценивается ответ, обнаруживающий незнание существенных вопросов с</w:t>
      </w:r>
      <w:r>
        <w:t>о</w:t>
      </w:r>
      <w:r>
        <w:t>держания произведения; неумение объяснить поведение и характеры основных героев и роль ва</w:t>
      </w:r>
      <w:r>
        <w:t>ж</w:t>
      </w:r>
      <w:r>
        <w:t>нейших художественных сре</w:t>
      </w:r>
      <w:proofErr w:type="gramStart"/>
      <w:r>
        <w:t>дств  в р</w:t>
      </w:r>
      <w:proofErr w:type="gramEnd"/>
      <w:r>
        <w:t>аскрытии идейно-эстетического содержания произведения; н</w:t>
      </w:r>
      <w:r>
        <w:t>е</w:t>
      </w:r>
      <w:r>
        <w:t>знание элементарных теоретико-литературных понятий; слабое владение монологической литер</w:t>
      </w:r>
      <w:r>
        <w:t>а</w:t>
      </w:r>
      <w:r>
        <w:t>турной речью и техникой чтения, бедность выразительных средств языка.</w:t>
      </w:r>
    </w:p>
    <w:p w:rsidR="00310C33" w:rsidRDefault="00310C33" w:rsidP="00310C33">
      <w:pPr>
        <w:shd w:val="clear" w:color="auto" w:fill="FFFFFF"/>
        <w:ind w:firstLine="720"/>
      </w:pPr>
      <w:r>
        <w:rPr>
          <w:b/>
          <w:bCs/>
        </w:rPr>
        <w:t xml:space="preserve">Отметкой «1» </w:t>
      </w:r>
      <w:r>
        <w:t>оценивается ответ, показывающий полное незнание содержания произвед</w:t>
      </w:r>
      <w:r>
        <w:t>е</w:t>
      </w:r>
      <w:r>
        <w:t>ния и непонимание основных вопросов, предусмотренных программой; неумение построить мон</w:t>
      </w:r>
      <w:r>
        <w:t>о</w:t>
      </w:r>
      <w:r>
        <w:t>логическое высказывание; низкий уровень техники чтения.</w:t>
      </w:r>
    </w:p>
    <w:p w:rsidR="00310C33" w:rsidRDefault="00310C33" w:rsidP="00310C33">
      <w:pPr>
        <w:shd w:val="clear" w:color="auto" w:fill="FFFFFF"/>
        <w:jc w:val="center"/>
        <w:rPr>
          <w:b/>
        </w:rPr>
      </w:pPr>
      <w:r>
        <w:rPr>
          <w:b/>
          <w:bCs/>
        </w:rPr>
        <w:t>Оценка сочинений</w:t>
      </w:r>
    </w:p>
    <w:p w:rsidR="00310C33" w:rsidRDefault="00310C33" w:rsidP="00310C33">
      <w:pPr>
        <w:shd w:val="clear" w:color="auto" w:fill="FFFFFF"/>
        <w:ind w:firstLine="720"/>
      </w:pPr>
      <w:r>
        <w:t>В основу оценки сочинений по литературе должны быть положены следующие главные кр</w:t>
      </w:r>
      <w:r>
        <w:t>и</w:t>
      </w:r>
      <w:r>
        <w:t>терии в пределах программы 10 класса:</w:t>
      </w:r>
    </w:p>
    <w:p w:rsidR="00310C33" w:rsidRDefault="00310C33" w:rsidP="00310C33">
      <w:pPr>
        <w:shd w:val="clear" w:color="auto" w:fill="FFFFFF"/>
        <w:ind w:firstLine="720"/>
      </w:pPr>
      <w:proofErr w:type="gramStart"/>
      <w:r>
        <w:t>правильное понимание темы, глубина и полнота ее раскрытия, верная передача фактов, пр</w:t>
      </w:r>
      <w:r>
        <w:t>а</w:t>
      </w:r>
      <w:r>
        <w:t>вильное объяснение событий и поведения героев,  исходя из идейно-тематического содержания произведения, доказательность основных положений, привлечение материала, важного и сущ</w:t>
      </w:r>
      <w:r>
        <w:t>е</w:t>
      </w:r>
      <w:r>
        <w:t>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>
        <w:t xml:space="preserve"> соразмерность частей соч</w:t>
      </w:r>
      <w:r>
        <w:t>и</w:t>
      </w:r>
      <w:r>
        <w:t>нения, логичность связей и переходов между ними;</w:t>
      </w:r>
    </w:p>
    <w:p w:rsidR="00310C33" w:rsidRDefault="00310C33" w:rsidP="00310C33">
      <w:pPr>
        <w:shd w:val="clear" w:color="auto" w:fill="FFFFFF"/>
        <w:ind w:firstLine="720"/>
      </w:pPr>
      <w:r>
        <w:t>точность и богатство лексики, умение пользоваться изобразительными средствами языка.</w:t>
      </w:r>
    </w:p>
    <w:p w:rsidR="00310C33" w:rsidRDefault="00310C33" w:rsidP="00310C33">
      <w:pPr>
        <w:shd w:val="clear" w:color="auto" w:fill="FFFFFF"/>
        <w:ind w:firstLine="720"/>
      </w:pPr>
      <w: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310C33" w:rsidRDefault="00310C33" w:rsidP="00310C33">
      <w:pPr>
        <w:shd w:val="clear" w:color="auto" w:fill="FFFFFF"/>
        <w:ind w:firstLine="720"/>
      </w:pPr>
      <w:r>
        <w:rPr>
          <w:b/>
          <w:bCs/>
        </w:rPr>
        <w:t xml:space="preserve">Отметка </w:t>
      </w:r>
      <w:r>
        <w:t>«5» ставится за сочинение:</w:t>
      </w:r>
    </w:p>
    <w:p w:rsidR="00310C33" w:rsidRDefault="00310C33" w:rsidP="00310C33">
      <w:pPr>
        <w:shd w:val="clear" w:color="auto" w:fill="FFFFFF"/>
        <w:ind w:firstLine="720"/>
      </w:pPr>
      <w: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</w:t>
      </w:r>
      <w:r>
        <w:t>в</w:t>
      </w:r>
      <w:r>
        <w:t>ленно анализировать материал, делать выводы и обобщения;</w:t>
      </w:r>
    </w:p>
    <w:p w:rsidR="00310C33" w:rsidRDefault="00310C33" w:rsidP="00310C33">
      <w:pPr>
        <w:shd w:val="clear" w:color="auto" w:fill="FFFFFF"/>
        <w:ind w:firstLine="720"/>
      </w:pPr>
      <w:proofErr w:type="gramStart"/>
      <w:r>
        <w:t>стройное</w:t>
      </w:r>
      <w:proofErr w:type="gramEnd"/>
      <w:r>
        <w:t xml:space="preserve"> по композиции, логичное и последовательное в изложении мыслей;</w:t>
      </w:r>
    </w:p>
    <w:p w:rsidR="00310C33" w:rsidRDefault="00310C33" w:rsidP="00310C33">
      <w:pPr>
        <w:shd w:val="clear" w:color="auto" w:fill="FFFFFF"/>
        <w:ind w:firstLine="720"/>
      </w:pPr>
      <w:proofErr w:type="gramStart"/>
      <w:r>
        <w:t>написанное</w:t>
      </w:r>
      <w:proofErr w:type="gramEnd"/>
      <w:r>
        <w:t xml:space="preserve"> правильным литературным языком и стилистически соответствующее содерж</w:t>
      </w:r>
      <w:r>
        <w:t>а</w:t>
      </w:r>
      <w:r>
        <w:t>нию.</w:t>
      </w:r>
    </w:p>
    <w:p w:rsidR="00310C33" w:rsidRDefault="00310C33" w:rsidP="00310C33">
      <w:pPr>
        <w:shd w:val="clear" w:color="auto" w:fill="FFFFFF"/>
        <w:ind w:firstLine="720"/>
      </w:pPr>
      <w:r>
        <w:t>Допускается незначительная неточность в содержании, один-два речевых недочета.</w:t>
      </w:r>
    </w:p>
    <w:p w:rsidR="00310C33" w:rsidRDefault="00310C33" w:rsidP="00310C33">
      <w:pPr>
        <w:shd w:val="clear" w:color="auto" w:fill="FFFFFF"/>
        <w:ind w:firstLine="720"/>
      </w:pPr>
      <w:r>
        <w:rPr>
          <w:b/>
          <w:bCs/>
        </w:rPr>
        <w:t xml:space="preserve">Отметка </w:t>
      </w:r>
      <w:r>
        <w:t>«4» ставится за сочинение:</w:t>
      </w:r>
    </w:p>
    <w:p w:rsidR="00310C33" w:rsidRDefault="00310C33" w:rsidP="00310C33">
      <w:pPr>
        <w:shd w:val="clear" w:color="auto" w:fill="FFFFFF"/>
        <w:ind w:firstLine="720"/>
      </w:pPr>
      <w:r>
        <w:lastRenderedPageBreak/>
        <w:t>достаточно полно и убедительно раскрывающее тему, обнаруживающее хорошее знание л</w:t>
      </w:r>
      <w:r>
        <w:t>и</w:t>
      </w:r>
      <w:r>
        <w:t>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310C33" w:rsidRDefault="00310C33" w:rsidP="00310C33">
      <w:pPr>
        <w:shd w:val="clear" w:color="auto" w:fill="FFFFFF"/>
        <w:ind w:firstLine="720"/>
      </w:pPr>
      <w:r>
        <w:t>логичное и последовательное изложение содержания;</w:t>
      </w:r>
    </w:p>
    <w:p w:rsidR="00310C33" w:rsidRDefault="00310C33" w:rsidP="00310C33">
      <w:pPr>
        <w:shd w:val="clear" w:color="auto" w:fill="FFFFFF"/>
        <w:ind w:firstLine="720"/>
      </w:pPr>
      <w:proofErr w:type="gramStart"/>
      <w:r>
        <w:t>написанное</w:t>
      </w:r>
      <w:proofErr w:type="gramEnd"/>
      <w:r>
        <w:t xml:space="preserve"> правильным литературным языком, стилистически соответствующее содерж</w:t>
      </w:r>
      <w:r>
        <w:t>а</w:t>
      </w:r>
      <w:r>
        <w:t>нию.</w:t>
      </w:r>
    </w:p>
    <w:p w:rsidR="00310C33" w:rsidRDefault="00310C33" w:rsidP="00310C33">
      <w:pPr>
        <w:shd w:val="clear" w:color="auto" w:fill="FFFFFF"/>
        <w:ind w:firstLine="720"/>
      </w:pPr>
      <w: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310C33" w:rsidRDefault="00310C33" w:rsidP="00310C33">
      <w:pPr>
        <w:shd w:val="clear" w:color="auto" w:fill="FFFFFF"/>
        <w:ind w:firstLine="720"/>
      </w:pPr>
      <w:r>
        <w:rPr>
          <w:b/>
          <w:bCs/>
        </w:rPr>
        <w:t xml:space="preserve">Отметка «3» </w:t>
      </w:r>
      <w:r>
        <w:t>ставится за сочинение, в котором:</w:t>
      </w:r>
    </w:p>
    <w:p w:rsidR="00310C33" w:rsidRDefault="00310C33" w:rsidP="00310C33">
      <w:pPr>
        <w:shd w:val="clear" w:color="auto" w:fill="FFFFFF"/>
        <w:ind w:firstLine="720"/>
      </w:pPr>
      <w:r>
        <w:t>в главном и основном раскрывается тема, в целом дан верный, но односторонний или нед</w:t>
      </w:r>
      <w:r>
        <w:t>о</w:t>
      </w:r>
      <w:r>
        <w:t>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310C33" w:rsidRDefault="00310C33" w:rsidP="00310C33">
      <w:pPr>
        <w:shd w:val="clear" w:color="auto" w:fill="FFFFFF"/>
        <w:ind w:firstLine="720"/>
      </w:pPr>
      <w:r>
        <w:t>материал излагается достаточно логично, но имеются отдельные нарушения в последов</w:t>
      </w:r>
      <w:r>
        <w:t>а</w:t>
      </w:r>
      <w:r>
        <w:t>тельности выражения мыслей;</w:t>
      </w:r>
    </w:p>
    <w:p w:rsidR="00310C33" w:rsidRDefault="00310C33" w:rsidP="00310C33">
      <w:pPr>
        <w:shd w:val="clear" w:color="auto" w:fill="FFFFFF"/>
        <w:ind w:firstLine="720"/>
      </w:pPr>
      <w:r>
        <w:t>обнаруживается владение основами письменной речи;</w:t>
      </w:r>
    </w:p>
    <w:p w:rsidR="00310C33" w:rsidRDefault="00310C33" w:rsidP="00310C33">
      <w:pPr>
        <w:shd w:val="clear" w:color="auto" w:fill="FFFFFF"/>
        <w:ind w:firstLine="720"/>
      </w:pPr>
      <w:r>
        <w:t xml:space="preserve">в работе </w:t>
      </w:r>
      <w:proofErr w:type="gramStart"/>
      <w:r>
        <w:t>имеется не более четырех недочетов</w:t>
      </w:r>
      <w:proofErr w:type="gramEnd"/>
      <w:r>
        <w:t xml:space="preserve"> в содержании и пяти речевых недочетов.</w:t>
      </w:r>
    </w:p>
    <w:p w:rsidR="00310C33" w:rsidRDefault="00310C33" w:rsidP="00310C33">
      <w:pPr>
        <w:shd w:val="clear" w:color="auto" w:fill="FFFFFF"/>
        <w:ind w:firstLine="720"/>
      </w:pPr>
      <w:r>
        <w:rPr>
          <w:b/>
          <w:bCs/>
        </w:rPr>
        <w:t xml:space="preserve">Отметка «2» </w:t>
      </w:r>
      <w:r>
        <w:t>ставится за сочинение, которое:</w:t>
      </w:r>
    </w:p>
    <w:p w:rsidR="00310C33" w:rsidRDefault="00310C33" w:rsidP="00310C33">
      <w:pPr>
        <w:shd w:val="clear" w:color="auto" w:fill="FFFFFF"/>
        <w:ind w:firstLine="720"/>
      </w:pPr>
      <w: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310C33" w:rsidRDefault="00310C33" w:rsidP="00310C33">
      <w:pPr>
        <w:shd w:val="clear" w:color="auto" w:fill="FFFFFF"/>
        <w:ind w:firstLine="720"/>
      </w:pPr>
      <w:r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310C33" w:rsidRDefault="00310C33" w:rsidP="00310C33">
      <w:pPr>
        <w:shd w:val="clear" w:color="auto" w:fill="FFFFFF"/>
        <w:ind w:firstLine="720"/>
      </w:pPr>
      <w:r>
        <w:rPr>
          <w:b/>
          <w:bCs/>
        </w:rPr>
        <w:t xml:space="preserve">Отметка </w:t>
      </w:r>
      <w:r>
        <w:t>«1» ставится за сочинение:</w:t>
      </w:r>
    </w:p>
    <w:p w:rsidR="00310C33" w:rsidRDefault="00310C33" w:rsidP="00310C33">
      <w:pPr>
        <w:shd w:val="clear" w:color="auto" w:fill="FFFFFF"/>
        <w:ind w:firstLine="720"/>
      </w:pPr>
      <w:r>
        <w:t>совершенно не раскрывающее тему, свидетельствующее о полном незнании текста  произв</w:t>
      </w:r>
      <w:r>
        <w:t>е</w:t>
      </w:r>
      <w:r>
        <w:t>дения  и  неумении  излагать свои  мысли; содержащее большее число ошибок, чем это установлено для отметки «2».</w:t>
      </w:r>
    </w:p>
    <w:p w:rsidR="00310C33" w:rsidRDefault="00310C33" w:rsidP="00310C33">
      <w:r>
        <w:rPr>
          <w:b/>
          <w:bCs/>
        </w:rPr>
        <w:t>Оценка тестовых работ.</w:t>
      </w:r>
    </w:p>
    <w:p w:rsidR="00310C33" w:rsidRDefault="00310C33" w:rsidP="00310C33">
      <w:pPr>
        <w:ind w:firstLine="567"/>
        <w:rPr>
          <w:rFonts w:eastAsia="Calibri"/>
        </w:rPr>
      </w:pPr>
      <w:r>
        <w:rPr>
          <w:rFonts w:eastAsia="Calibri"/>
        </w:rPr>
        <w:t>При проведении тестовых работ по литературе критерии оценок следующие:</w:t>
      </w:r>
    </w:p>
    <w:p w:rsidR="00310C33" w:rsidRDefault="00310C33" w:rsidP="00310C33">
      <w:pPr>
        <w:ind w:firstLine="567"/>
        <w:rPr>
          <w:rFonts w:eastAsia="Calibri"/>
        </w:rPr>
      </w:pPr>
      <w:r>
        <w:rPr>
          <w:rFonts w:eastAsia="Calibri"/>
          <w:b/>
          <w:bCs/>
        </w:rPr>
        <w:t xml:space="preserve">«5» - </w:t>
      </w:r>
      <w:r>
        <w:rPr>
          <w:rFonts w:eastAsia="Calibri"/>
        </w:rPr>
        <w:t>90 – 100 %;</w:t>
      </w:r>
    </w:p>
    <w:p w:rsidR="00310C33" w:rsidRDefault="00310C33" w:rsidP="00310C33">
      <w:pPr>
        <w:ind w:firstLine="567"/>
        <w:rPr>
          <w:rFonts w:eastAsia="Calibri"/>
        </w:rPr>
      </w:pPr>
      <w:r>
        <w:rPr>
          <w:rFonts w:eastAsia="Calibri"/>
          <w:b/>
          <w:bCs/>
        </w:rPr>
        <w:t xml:space="preserve">«4» - </w:t>
      </w:r>
      <w:r>
        <w:rPr>
          <w:rFonts w:eastAsia="Calibri"/>
        </w:rPr>
        <w:t>78 – 89 %;</w:t>
      </w:r>
    </w:p>
    <w:p w:rsidR="00310C33" w:rsidRDefault="00310C33" w:rsidP="00310C33">
      <w:pPr>
        <w:ind w:firstLine="567"/>
        <w:rPr>
          <w:rFonts w:eastAsia="Calibri"/>
        </w:rPr>
      </w:pPr>
      <w:r>
        <w:rPr>
          <w:rFonts w:eastAsia="Calibri"/>
          <w:b/>
          <w:bCs/>
        </w:rPr>
        <w:t xml:space="preserve">«3» - </w:t>
      </w:r>
      <w:r>
        <w:rPr>
          <w:rFonts w:eastAsia="Calibri"/>
        </w:rPr>
        <w:t>60 – 77 %;</w:t>
      </w:r>
    </w:p>
    <w:p w:rsidR="00310C33" w:rsidRDefault="00310C33" w:rsidP="00310C33">
      <w:pPr>
        <w:ind w:firstLine="567"/>
        <w:rPr>
          <w:rFonts w:eastAsia="Calibri"/>
        </w:rPr>
      </w:pPr>
      <w:r>
        <w:rPr>
          <w:rFonts w:eastAsia="Calibri"/>
          <w:b/>
          <w:bCs/>
        </w:rPr>
        <w:t xml:space="preserve">«2»- </w:t>
      </w:r>
      <w:r>
        <w:rPr>
          <w:rFonts w:eastAsia="Calibri"/>
        </w:rPr>
        <w:t>менее  59%.</w:t>
      </w:r>
    </w:p>
    <w:p w:rsidR="00310C33" w:rsidRDefault="00310C33" w:rsidP="00310C33">
      <w:pPr>
        <w:rPr>
          <w:rFonts w:eastAsia="Times New Roman"/>
        </w:rPr>
      </w:pPr>
    </w:p>
    <w:p w:rsidR="009562BF" w:rsidRDefault="00310C33" w:rsidP="00310C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Учебно-тематический план</w:t>
      </w:r>
    </w:p>
    <w:p w:rsidR="00657A30" w:rsidRDefault="00657A30" w:rsidP="009562BF">
      <w:pPr>
        <w:ind w:left="60"/>
        <w:jc w:val="both"/>
        <w:rPr>
          <w:sz w:val="28"/>
          <w:szCs w:val="28"/>
        </w:rPr>
      </w:pPr>
    </w:p>
    <w:tbl>
      <w:tblPr>
        <w:tblStyle w:val="aa"/>
        <w:tblW w:w="0" w:type="auto"/>
        <w:tblInd w:w="60" w:type="dxa"/>
        <w:tblLook w:val="04A0" w:firstRow="1" w:lastRow="0" w:firstColumn="1" w:lastColumn="0" w:noHBand="0" w:noVBand="1"/>
      </w:tblPr>
      <w:tblGrid>
        <w:gridCol w:w="899"/>
        <w:gridCol w:w="6804"/>
        <w:gridCol w:w="2092"/>
      </w:tblGrid>
      <w:tr w:rsidR="00657A30" w:rsidTr="00657A30">
        <w:tc>
          <w:tcPr>
            <w:tcW w:w="899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2092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часов</w:t>
            </w:r>
          </w:p>
        </w:tc>
      </w:tr>
      <w:tr w:rsidR="00657A30" w:rsidTr="00657A30">
        <w:tc>
          <w:tcPr>
            <w:tcW w:w="899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092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7A30" w:rsidTr="00657A30">
        <w:tc>
          <w:tcPr>
            <w:tcW w:w="899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Бунин</w:t>
            </w:r>
          </w:p>
        </w:tc>
        <w:tc>
          <w:tcPr>
            <w:tcW w:w="2092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7A30" w:rsidTr="00657A30">
        <w:tc>
          <w:tcPr>
            <w:tcW w:w="899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Куприн</w:t>
            </w:r>
          </w:p>
        </w:tc>
        <w:tc>
          <w:tcPr>
            <w:tcW w:w="2092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3+1РР</w:t>
            </w:r>
          </w:p>
        </w:tc>
      </w:tr>
      <w:tr w:rsidR="00657A30" w:rsidTr="00657A30">
        <w:tc>
          <w:tcPr>
            <w:tcW w:w="899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Горький</w:t>
            </w:r>
          </w:p>
        </w:tc>
        <w:tc>
          <w:tcPr>
            <w:tcW w:w="2092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7A30" w:rsidTr="00657A30">
        <w:tc>
          <w:tcPr>
            <w:tcW w:w="899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«Серебряный век» как культурно-историческая эпоха</w:t>
            </w:r>
          </w:p>
        </w:tc>
        <w:tc>
          <w:tcPr>
            <w:tcW w:w="2092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11+1РР+2ВН.</w:t>
            </w:r>
          </w:p>
        </w:tc>
      </w:tr>
      <w:tr w:rsidR="00657A30" w:rsidTr="00657A30">
        <w:tc>
          <w:tcPr>
            <w:tcW w:w="899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Есенин</w:t>
            </w:r>
          </w:p>
        </w:tc>
        <w:tc>
          <w:tcPr>
            <w:tcW w:w="2092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7A30" w:rsidTr="00657A30">
        <w:tc>
          <w:tcPr>
            <w:tcW w:w="899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 20-х годов 20 века</w:t>
            </w:r>
          </w:p>
        </w:tc>
        <w:tc>
          <w:tcPr>
            <w:tcW w:w="2092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8+1РР</w:t>
            </w:r>
          </w:p>
        </w:tc>
      </w:tr>
      <w:tr w:rsidR="00657A30" w:rsidTr="00657A30">
        <w:tc>
          <w:tcPr>
            <w:tcW w:w="899" w:type="dxa"/>
          </w:tcPr>
          <w:p w:rsidR="00657A30" w:rsidRDefault="00657A30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657A30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 30-х годов 20 века. М.А. Булгаков</w:t>
            </w:r>
          </w:p>
        </w:tc>
        <w:tc>
          <w:tcPr>
            <w:tcW w:w="2092" w:type="dxa"/>
          </w:tcPr>
          <w:p w:rsidR="00657A30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D3876" w:rsidTr="00657A30">
        <w:tc>
          <w:tcPr>
            <w:tcW w:w="899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 30-х годов 20 века</w:t>
            </w:r>
          </w:p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Платонов</w:t>
            </w:r>
          </w:p>
        </w:tc>
        <w:tc>
          <w:tcPr>
            <w:tcW w:w="2092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</w:p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2ВН.</w:t>
            </w:r>
          </w:p>
        </w:tc>
      </w:tr>
      <w:tr w:rsidR="007D3876" w:rsidTr="00657A30">
        <w:tc>
          <w:tcPr>
            <w:tcW w:w="899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Ахматова</w:t>
            </w:r>
          </w:p>
        </w:tc>
        <w:tc>
          <w:tcPr>
            <w:tcW w:w="2092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3876" w:rsidTr="00657A30">
        <w:tc>
          <w:tcPr>
            <w:tcW w:w="899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О.Э. Мандельштам</w:t>
            </w:r>
          </w:p>
        </w:tc>
        <w:tc>
          <w:tcPr>
            <w:tcW w:w="2092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3876" w:rsidTr="00657A30">
        <w:tc>
          <w:tcPr>
            <w:tcW w:w="899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Цветаева</w:t>
            </w:r>
          </w:p>
        </w:tc>
        <w:tc>
          <w:tcPr>
            <w:tcW w:w="2092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2+1РР</w:t>
            </w:r>
          </w:p>
        </w:tc>
      </w:tr>
      <w:tr w:rsidR="007D3876" w:rsidTr="00657A30">
        <w:tc>
          <w:tcPr>
            <w:tcW w:w="899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Шолохов</w:t>
            </w:r>
          </w:p>
        </w:tc>
        <w:tc>
          <w:tcPr>
            <w:tcW w:w="2092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7+1РР</w:t>
            </w:r>
          </w:p>
        </w:tc>
      </w:tr>
      <w:tr w:rsidR="007D3876" w:rsidTr="00657A30">
        <w:tc>
          <w:tcPr>
            <w:tcW w:w="899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 40-90-х годов 20 века (обзор)</w:t>
            </w:r>
          </w:p>
        </w:tc>
        <w:tc>
          <w:tcPr>
            <w:tcW w:w="2092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3876" w:rsidTr="00657A30">
        <w:tc>
          <w:tcPr>
            <w:tcW w:w="899" w:type="dxa"/>
          </w:tcPr>
          <w:p w:rsidR="007D3876" w:rsidRDefault="007D3876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34848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D3876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Астафьев</w:t>
            </w:r>
          </w:p>
        </w:tc>
        <w:tc>
          <w:tcPr>
            <w:tcW w:w="2092" w:type="dxa"/>
          </w:tcPr>
          <w:p w:rsidR="007D3876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3876" w:rsidTr="00657A30">
        <w:tc>
          <w:tcPr>
            <w:tcW w:w="899" w:type="dxa"/>
          </w:tcPr>
          <w:p w:rsidR="007D3876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7D3876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 Твардовский</w:t>
            </w:r>
          </w:p>
        </w:tc>
        <w:tc>
          <w:tcPr>
            <w:tcW w:w="2092" w:type="dxa"/>
          </w:tcPr>
          <w:p w:rsidR="007D3876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3876" w:rsidTr="00657A30">
        <w:tc>
          <w:tcPr>
            <w:tcW w:w="899" w:type="dxa"/>
          </w:tcPr>
          <w:p w:rsidR="007D3876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7D3876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Б.Л. Пастернак</w:t>
            </w:r>
          </w:p>
        </w:tc>
        <w:tc>
          <w:tcPr>
            <w:tcW w:w="2092" w:type="dxa"/>
          </w:tcPr>
          <w:p w:rsidR="007D3876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2+2ВН</w:t>
            </w:r>
          </w:p>
        </w:tc>
      </w:tr>
      <w:tr w:rsidR="00E34848" w:rsidTr="00657A30">
        <w:tc>
          <w:tcPr>
            <w:tcW w:w="899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Солженицын</w:t>
            </w:r>
          </w:p>
        </w:tc>
        <w:tc>
          <w:tcPr>
            <w:tcW w:w="2092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2+РР+ВН.</w:t>
            </w:r>
          </w:p>
        </w:tc>
      </w:tr>
      <w:tr w:rsidR="00E34848" w:rsidTr="00657A30">
        <w:tc>
          <w:tcPr>
            <w:tcW w:w="899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Рубцов</w:t>
            </w:r>
          </w:p>
        </w:tc>
        <w:tc>
          <w:tcPr>
            <w:tcW w:w="2092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4848" w:rsidTr="00657A30">
        <w:tc>
          <w:tcPr>
            <w:tcW w:w="899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«Деревенская проза» современной литературе</w:t>
            </w:r>
          </w:p>
        </w:tc>
        <w:tc>
          <w:tcPr>
            <w:tcW w:w="2092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4848" w:rsidTr="00657A30">
        <w:tc>
          <w:tcPr>
            <w:tcW w:w="899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804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проза и драматургия в современной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ратуре</w:t>
            </w:r>
          </w:p>
        </w:tc>
        <w:tc>
          <w:tcPr>
            <w:tcW w:w="2092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2ВН.</w:t>
            </w:r>
          </w:p>
        </w:tc>
      </w:tr>
      <w:tr w:rsidR="00E34848" w:rsidTr="00657A30">
        <w:tc>
          <w:tcPr>
            <w:tcW w:w="899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литературы народов России</w:t>
            </w:r>
          </w:p>
        </w:tc>
        <w:tc>
          <w:tcPr>
            <w:tcW w:w="2092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1РР+1ВН</w:t>
            </w:r>
          </w:p>
        </w:tc>
      </w:tr>
      <w:tr w:rsidR="00E34848" w:rsidTr="00657A30">
        <w:tc>
          <w:tcPr>
            <w:tcW w:w="899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развития русской и мировой литературы конца 20-начала 21 века</w:t>
            </w:r>
          </w:p>
        </w:tc>
        <w:tc>
          <w:tcPr>
            <w:tcW w:w="2092" w:type="dxa"/>
          </w:tcPr>
          <w:p w:rsidR="00E34848" w:rsidRDefault="00E34848" w:rsidP="00956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6+5ВН.</w:t>
            </w:r>
          </w:p>
        </w:tc>
      </w:tr>
    </w:tbl>
    <w:p w:rsidR="00BF2FE9" w:rsidRDefault="00BF2FE9" w:rsidP="00AE0E2E">
      <w:pPr>
        <w:rPr>
          <w:sz w:val="28"/>
          <w:szCs w:val="28"/>
        </w:rPr>
      </w:pPr>
    </w:p>
    <w:p w:rsidR="00BF2FE9" w:rsidRDefault="00BF2FE9" w:rsidP="00AE0E2E">
      <w:pPr>
        <w:rPr>
          <w:sz w:val="28"/>
          <w:szCs w:val="28"/>
        </w:rPr>
      </w:pPr>
    </w:p>
    <w:p w:rsidR="00E05059" w:rsidRDefault="00E05059" w:rsidP="00BF2FE9">
      <w:pPr>
        <w:rPr>
          <w:sz w:val="32"/>
        </w:rPr>
      </w:pPr>
    </w:p>
    <w:p w:rsidR="00E05059" w:rsidRDefault="00E05059" w:rsidP="00BF2FE9">
      <w:pPr>
        <w:rPr>
          <w:sz w:val="32"/>
        </w:rPr>
      </w:pPr>
    </w:p>
    <w:p w:rsidR="00E05059" w:rsidRDefault="00E05059" w:rsidP="00BF2FE9">
      <w:pPr>
        <w:rPr>
          <w:sz w:val="32"/>
        </w:rPr>
      </w:pPr>
    </w:p>
    <w:p w:rsidR="00BF2FE9" w:rsidRDefault="00E80A94" w:rsidP="00BF2FE9">
      <w:pPr>
        <w:rPr>
          <w:sz w:val="32"/>
        </w:rPr>
      </w:pPr>
      <w:r w:rsidRPr="00BF2FE9">
        <w:rPr>
          <w:sz w:val="32"/>
        </w:rPr>
        <w:lastRenderedPageBreak/>
        <w:t xml:space="preserve">Требования к </w:t>
      </w:r>
      <w:r w:rsidR="009562BF" w:rsidRPr="00BF2FE9">
        <w:rPr>
          <w:sz w:val="32"/>
        </w:rPr>
        <w:t>знаниям, умениям и навыкам учащихся</w:t>
      </w:r>
    </w:p>
    <w:p w:rsidR="00E80A94" w:rsidRPr="00BF2FE9" w:rsidRDefault="00064954" w:rsidP="00BF2FE9">
      <w:pPr>
        <w:rPr>
          <w:sz w:val="28"/>
        </w:rPr>
      </w:pPr>
      <w:r>
        <w:t xml:space="preserve">               </w:t>
      </w:r>
      <w:r w:rsidRPr="00BF2FE9">
        <w:rPr>
          <w:sz w:val="28"/>
        </w:rPr>
        <w:t>по литературе</w:t>
      </w:r>
      <w:r w:rsidR="00F9485B" w:rsidRPr="00BF2FE9">
        <w:rPr>
          <w:sz w:val="28"/>
        </w:rPr>
        <w:t xml:space="preserve"> за курс 11</w:t>
      </w:r>
      <w:r w:rsidR="00E80A94" w:rsidRPr="00BF2FE9">
        <w:rPr>
          <w:sz w:val="28"/>
        </w:rPr>
        <w:t xml:space="preserve"> класса</w:t>
      </w:r>
    </w:p>
    <w:p w:rsidR="00E80A94" w:rsidRPr="00E80A94" w:rsidRDefault="00E80A94" w:rsidP="00E80A94"/>
    <w:p w:rsidR="00F822B8" w:rsidRDefault="00F9485B" w:rsidP="00215824">
      <w:pPr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в 11 </w:t>
      </w:r>
      <w:r w:rsidR="00F03FF1">
        <w:rPr>
          <w:sz w:val="28"/>
          <w:szCs w:val="28"/>
        </w:rPr>
        <w:t>классе ученики должны иметь определённый уровень начитанности, читательских интересов и литературного кругозора</w:t>
      </w:r>
      <w:r w:rsidR="008F08BF">
        <w:rPr>
          <w:sz w:val="28"/>
          <w:szCs w:val="28"/>
        </w:rPr>
        <w:t>, уметь</w:t>
      </w:r>
    </w:p>
    <w:p w:rsidR="00F822B8" w:rsidRDefault="00C632B2" w:rsidP="00F822B8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назвать книги различных исторических эпох, в том числе прочитанные самостоятельно;</w:t>
      </w:r>
    </w:p>
    <w:p w:rsidR="00F822B8" w:rsidRDefault="00C632B2" w:rsidP="00F822B8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proofErr w:type="spellStart"/>
      <w:r>
        <w:rPr>
          <w:sz w:val="28"/>
          <w:szCs w:val="28"/>
        </w:rPr>
        <w:t>родо</w:t>
      </w:r>
      <w:proofErr w:type="spellEnd"/>
      <w:r>
        <w:rPr>
          <w:sz w:val="28"/>
          <w:szCs w:val="28"/>
        </w:rPr>
        <w:t>-жанровые особенности и основную проблематику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изведений;</w:t>
      </w:r>
    </w:p>
    <w:p w:rsidR="00F822B8" w:rsidRPr="00C632B2" w:rsidRDefault="00C632B2" w:rsidP="00C632B2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«вписать» проблемы в литературный контекст</w:t>
      </w:r>
      <w:r w:rsidR="00F822B8">
        <w:rPr>
          <w:sz w:val="28"/>
          <w:szCs w:val="28"/>
        </w:rPr>
        <w:t>;</w:t>
      </w:r>
    </w:p>
    <w:p w:rsidR="00F822B8" w:rsidRPr="00237E7A" w:rsidRDefault="00F03FF1" w:rsidP="00237E7A">
      <w:pPr>
        <w:ind w:left="360"/>
        <w:rPr>
          <w:sz w:val="28"/>
          <w:szCs w:val="28"/>
        </w:rPr>
      </w:pPr>
      <w:r w:rsidRPr="00237E7A">
        <w:rPr>
          <w:sz w:val="28"/>
          <w:szCs w:val="28"/>
        </w:rPr>
        <w:t>обладать определённым уровнем читательского восприятия</w:t>
      </w:r>
      <w:r w:rsidR="00F822B8" w:rsidRPr="00237E7A">
        <w:rPr>
          <w:sz w:val="28"/>
          <w:szCs w:val="28"/>
        </w:rPr>
        <w:t>:</w:t>
      </w:r>
    </w:p>
    <w:p w:rsidR="008F08BF" w:rsidRDefault="00C632B2" w:rsidP="00F822B8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выявлять авторскую позицию и доказывать своё мнение</w:t>
      </w:r>
      <w:r w:rsidR="008F08BF">
        <w:rPr>
          <w:sz w:val="28"/>
          <w:szCs w:val="28"/>
        </w:rPr>
        <w:t>;</w:t>
      </w:r>
    </w:p>
    <w:p w:rsidR="008F08BF" w:rsidRDefault="00C632B2" w:rsidP="00F822B8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осмысливать форму произведения на уровне детали и композиции</w:t>
      </w:r>
      <w:r w:rsidR="008F08BF">
        <w:rPr>
          <w:sz w:val="28"/>
          <w:szCs w:val="28"/>
        </w:rPr>
        <w:t>;</w:t>
      </w:r>
    </w:p>
    <w:p w:rsidR="008F08BF" w:rsidRDefault="005A69B4" w:rsidP="00F822B8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комментировать концепцию произведения в целом</w:t>
      </w:r>
      <w:r w:rsidR="008F08BF">
        <w:rPr>
          <w:sz w:val="28"/>
          <w:szCs w:val="28"/>
        </w:rPr>
        <w:t>;</w:t>
      </w:r>
    </w:p>
    <w:p w:rsidR="008F08BF" w:rsidRPr="005A69B4" w:rsidRDefault="008F08BF" w:rsidP="005A69B4">
      <w:pPr>
        <w:rPr>
          <w:sz w:val="28"/>
          <w:szCs w:val="28"/>
        </w:rPr>
      </w:pPr>
      <w:r w:rsidRPr="005A69B4">
        <w:rPr>
          <w:sz w:val="28"/>
          <w:szCs w:val="28"/>
        </w:rPr>
        <w:t xml:space="preserve">иметь </w:t>
      </w:r>
      <w:r w:rsidR="00F03FF1" w:rsidRPr="005A69B4">
        <w:rPr>
          <w:sz w:val="28"/>
          <w:szCs w:val="28"/>
        </w:rPr>
        <w:t xml:space="preserve"> способности к актуализации социально-нравственной проблематики произведения</w:t>
      </w:r>
      <w:r w:rsidRPr="005A69B4">
        <w:rPr>
          <w:sz w:val="28"/>
          <w:szCs w:val="28"/>
        </w:rPr>
        <w:t>:</w:t>
      </w:r>
    </w:p>
    <w:p w:rsidR="008F08BF" w:rsidRDefault="005A69B4" w:rsidP="008F08BF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уметь выделять в прочитанном тексте социально-нравственные проблемы</w:t>
      </w:r>
      <w:r w:rsidR="00F03FF1" w:rsidRPr="00F822B8">
        <w:rPr>
          <w:sz w:val="28"/>
          <w:szCs w:val="28"/>
        </w:rPr>
        <w:t>;</w:t>
      </w:r>
    </w:p>
    <w:p w:rsidR="008F08BF" w:rsidRDefault="008F08BF" w:rsidP="008F08BF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быть активным в оценке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;</w:t>
      </w:r>
    </w:p>
    <w:p w:rsidR="00237E7A" w:rsidRDefault="00F03FF1" w:rsidP="008F08BF">
      <w:pPr>
        <w:rPr>
          <w:sz w:val="28"/>
          <w:szCs w:val="28"/>
        </w:rPr>
      </w:pPr>
      <w:r w:rsidRPr="008F08BF">
        <w:rPr>
          <w:sz w:val="28"/>
          <w:szCs w:val="28"/>
        </w:rPr>
        <w:t xml:space="preserve"> иметь навыки анализа произведения, связанные с его пониманием и инте</w:t>
      </w:r>
      <w:r w:rsidRPr="008F08BF">
        <w:rPr>
          <w:sz w:val="28"/>
          <w:szCs w:val="28"/>
        </w:rPr>
        <w:t>р</w:t>
      </w:r>
      <w:r w:rsidRPr="008F08BF">
        <w:rPr>
          <w:sz w:val="28"/>
          <w:szCs w:val="28"/>
        </w:rPr>
        <w:t>претацией</w:t>
      </w:r>
      <w:r w:rsidR="00237E7A">
        <w:rPr>
          <w:sz w:val="28"/>
          <w:szCs w:val="28"/>
        </w:rPr>
        <w:t>, уметь</w:t>
      </w:r>
    </w:p>
    <w:p w:rsidR="00237E7A" w:rsidRDefault="005A69B4" w:rsidP="00237E7A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найти общность в лирике разных поэтов</w:t>
      </w:r>
      <w:r w:rsidR="00237E7A">
        <w:rPr>
          <w:sz w:val="28"/>
          <w:szCs w:val="28"/>
        </w:rPr>
        <w:t>;</w:t>
      </w:r>
    </w:p>
    <w:p w:rsidR="00237E7A" w:rsidRDefault="005A69B4" w:rsidP="00237E7A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прокомментировать мысли и чувства лирического «я», разграничить понятия «автор» и «лирический герой»</w:t>
      </w:r>
      <w:r w:rsidR="00237E7A">
        <w:rPr>
          <w:sz w:val="28"/>
          <w:szCs w:val="28"/>
        </w:rPr>
        <w:t>;</w:t>
      </w:r>
    </w:p>
    <w:p w:rsidR="00237E7A" w:rsidRDefault="004848D9" w:rsidP="00237E7A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определить основания для сопоставления героев разных произвед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 w:rsidR="00237E7A">
        <w:rPr>
          <w:sz w:val="28"/>
          <w:szCs w:val="28"/>
        </w:rPr>
        <w:t>;</w:t>
      </w:r>
    </w:p>
    <w:p w:rsidR="004848D9" w:rsidRPr="00237E7A" w:rsidRDefault="004848D9" w:rsidP="00237E7A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выделить общее и особенное в разных произведениях;</w:t>
      </w:r>
    </w:p>
    <w:p w:rsidR="00237E7A" w:rsidRDefault="00F03FF1" w:rsidP="00237E7A">
      <w:pPr>
        <w:rPr>
          <w:sz w:val="28"/>
          <w:szCs w:val="28"/>
        </w:rPr>
      </w:pPr>
      <w:r w:rsidRPr="00237E7A">
        <w:rPr>
          <w:sz w:val="28"/>
          <w:szCs w:val="28"/>
        </w:rPr>
        <w:t xml:space="preserve"> иметь определённый объём теоретико-литературных знаний и умение прим</w:t>
      </w:r>
      <w:r w:rsidRPr="00237E7A">
        <w:rPr>
          <w:sz w:val="28"/>
          <w:szCs w:val="28"/>
        </w:rPr>
        <w:t>е</w:t>
      </w:r>
      <w:r w:rsidRPr="00237E7A">
        <w:rPr>
          <w:sz w:val="28"/>
          <w:szCs w:val="28"/>
        </w:rPr>
        <w:t>нять их в анализе текста</w:t>
      </w:r>
      <w:r w:rsidR="00237E7A">
        <w:rPr>
          <w:sz w:val="28"/>
          <w:szCs w:val="28"/>
        </w:rPr>
        <w:t>:</w:t>
      </w:r>
    </w:p>
    <w:p w:rsidR="004C630A" w:rsidRDefault="00913A99" w:rsidP="00237E7A">
      <w:pPr>
        <w:pStyle w:val="a9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определять сущность теоретико-литературных понятий в объёме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</w:t>
      </w:r>
      <w:r w:rsidR="004848D9">
        <w:rPr>
          <w:sz w:val="28"/>
          <w:szCs w:val="28"/>
        </w:rPr>
        <w:t>;</w:t>
      </w:r>
    </w:p>
    <w:p w:rsidR="004C630A" w:rsidRDefault="00913A99" w:rsidP="00237E7A">
      <w:pPr>
        <w:pStyle w:val="a9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применять знания по теории литературы в анализе и оценке прочитанн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4C630A">
        <w:rPr>
          <w:sz w:val="28"/>
          <w:szCs w:val="28"/>
        </w:rPr>
        <w:t>;</w:t>
      </w:r>
    </w:p>
    <w:p w:rsidR="00913A99" w:rsidRPr="00603602" w:rsidRDefault="00603602" w:rsidP="00603602">
      <w:pPr>
        <w:pStyle w:val="a9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комментировать изобразительно-выразительные средства создания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 и определять их функции</w:t>
      </w:r>
      <w:r w:rsidR="004C630A">
        <w:rPr>
          <w:sz w:val="28"/>
          <w:szCs w:val="28"/>
        </w:rPr>
        <w:t>;</w:t>
      </w:r>
    </w:p>
    <w:p w:rsidR="004C630A" w:rsidRDefault="00F03FF1" w:rsidP="00603602">
      <w:pPr>
        <w:rPr>
          <w:sz w:val="28"/>
          <w:szCs w:val="28"/>
        </w:rPr>
      </w:pPr>
      <w:r w:rsidRPr="004C630A">
        <w:rPr>
          <w:sz w:val="28"/>
          <w:szCs w:val="28"/>
        </w:rPr>
        <w:t>обладать определённым уровнем развития речи и литературно-творческих способностей</w:t>
      </w:r>
      <w:r w:rsidR="004C630A">
        <w:rPr>
          <w:sz w:val="28"/>
          <w:szCs w:val="28"/>
        </w:rPr>
        <w:t>, уметь</w:t>
      </w:r>
    </w:p>
    <w:p w:rsidR="00E74170" w:rsidRDefault="00603602" w:rsidP="004C630A">
      <w:pPr>
        <w:pStyle w:val="a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письменно ответить на проблемный вопрос, создав текст в жанре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суждения</w:t>
      </w:r>
      <w:r w:rsidR="00E74170">
        <w:rPr>
          <w:sz w:val="28"/>
          <w:szCs w:val="28"/>
        </w:rPr>
        <w:t>;</w:t>
      </w:r>
    </w:p>
    <w:p w:rsidR="00E74170" w:rsidRDefault="00603602" w:rsidP="004C630A">
      <w:pPr>
        <w:pStyle w:val="a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осознать и доказать современное звучание литературы прошлого</w:t>
      </w:r>
      <w:r w:rsidR="00E74170">
        <w:rPr>
          <w:sz w:val="28"/>
          <w:szCs w:val="28"/>
        </w:rPr>
        <w:t>;</w:t>
      </w:r>
    </w:p>
    <w:p w:rsidR="00E17145" w:rsidRDefault="00603602" w:rsidP="004C630A">
      <w:pPr>
        <w:pStyle w:val="a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аргументировать своё мнение о произведении;</w:t>
      </w:r>
    </w:p>
    <w:p w:rsidR="001B1D4F" w:rsidRDefault="00603602" w:rsidP="001B1D4F">
      <w:pPr>
        <w:pStyle w:val="a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создать литературно-критическое или публицистическое произвед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</w:p>
    <w:p w:rsidR="001B1D4F" w:rsidRDefault="001B1D4F" w:rsidP="001B1D4F">
      <w:pPr>
        <w:pStyle w:val="a9"/>
        <w:ind w:left="1080"/>
        <w:rPr>
          <w:sz w:val="28"/>
          <w:szCs w:val="28"/>
        </w:rPr>
      </w:pPr>
    </w:p>
    <w:p w:rsidR="001B1D4F" w:rsidRDefault="001B1D4F" w:rsidP="001B1D4F">
      <w:pPr>
        <w:ind w:left="720"/>
      </w:pPr>
    </w:p>
    <w:p w:rsidR="001B1D4F" w:rsidRDefault="001B1D4F" w:rsidP="001B1D4F">
      <w:pPr>
        <w:ind w:left="720"/>
      </w:pPr>
    </w:p>
    <w:p w:rsidR="001B1D4F" w:rsidRDefault="001B1D4F" w:rsidP="001B1D4F">
      <w:pPr>
        <w:ind w:left="720"/>
      </w:pPr>
    </w:p>
    <w:p w:rsidR="001B1D4F" w:rsidRDefault="001B1D4F" w:rsidP="001B1D4F">
      <w:pPr>
        <w:ind w:left="720"/>
      </w:pPr>
    </w:p>
    <w:p w:rsidR="001B1D4F" w:rsidRDefault="001B1D4F" w:rsidP="001B1D4F">
      <w:pPr>
        <w:ind w:left="720"/>
      </w:pPr>
    </w:p>
    <w:p w:rsidR="001B1D4F" w:rsidRDefault="001B1D4F" w:rsidP="001B1D4F">
      <w:pPr>
        <w:ind w:left="720"/>
      </w:pPr>
    </w:p>
    <w:p w:rsidR="001B1D4F" w:rsidRDefault="001B1D4F" w:rsidP="001B1D4F">
      <w:pPr>
        <w:ind w:left="720"/>
      </w:pPr>
    </w:p>
    <w:p w:rsidR="001B1D4F" w:rsidRDefault="001B1D4F" w:rsidP="001B1D4F">
      <w:pPr>
        <w:ind w:left="720"/>
      </w:pPr>
    </w:p>
    <w:p w:rsidR="001B1D4F" w:rsidRDefault="001B1D4F" w:rsidP="001B1D4F">
      <w:pPr>
        <w:ind w:left="720"/>
      </w:pPr>
    </w:p>
    <w:p w:rsidR="001B1D4F" w:rsidRDefault="001B1D4F" w:rsidP="001B1D4F">
      <w:pPr>
        <w:ind w:left="720"/>
      </w:pPr>
    </w:p>
    <w:p w:rsidR="001B1D4F" w:rsidRDefault="001B1D4F" w:rsidP="001B1D4F">
      <w:pPr>
        <w:ind w:left="720"/>
      </w:pPr>
    </w:p>
    <w:p w:rsidR="001B1D4F" w:rsidRDefault="001B1D4F" w:rsidP="001B1D4F">
      <w:pPr>
        <w:ind w:left="720"/>
      </w:pPr>
    </w:p>
    <w:p w:rsidR="001B1D4F" w:rsidRDefault="001B1D4F" w:rsidP="001B1D4F">
      <w:pPr>
        <w:ind w:left="720"/>
      </w:pPr>
    </w:p>
    <w:p w:rsidR="001B1D4F" w:rsidRDefault="001B1D4F" w:rsidP="001B1D4F">
      <w:pPr>
        <w:ind w:left="720"/>
      </w:pPr>
    </w:p>
    <w:p w:rsidR="001B1D4F" w:rsidRDefault="001B1D4F" w:rsidP="001B1D4F">
      <w:pPr>
        <w:ind w:left="720"/>
      </w:pPr>
    </w:p>
    <w:p w:rsidR="00E80A94" w:rsidRPr="001B1D4F" w:rsidRDefault="00E17145" w:rsidP="001B1D4F">
      <w:pPr>
        <w:rPr>
          <w:sz w:val="40"/>
          <w:szCs w:val="28"/>
        </w:rPr>
      </w:pPr>
      <w:r w:rsidRPr="001B1D4F">
        <w:rPr>
          <w:sz w:val="32"/>
        </w:rPr>
        <w:lastRenderedPageBreak/>
        <w:t>Перечень используемых учебников и средств обучения и воспитания</w:t>
      </w:r>
    </w:p>
    <w:p w:rsidR="00590F6B" w:rsidRDefault="00590F6B" w:rsidP="00590F6B">
      <w:pPr>
        <w:pStyle w:val="2"/>
      </w:pPr>
    </w:p>
    <w:p w:rsidR="00590F6B" w:rsidRPr="00590F6B" w:rsidRDefault="00590F6B" w:rsidP="00590F6B">
      <w:pPr>
        <w:pStyle w:val="2"/>
      </w:pPr>
      <w:r>
        <w:t>Учебно-методический комплекс:</w:t>
      </w:r>
    </w:p>
    <w:p w:rsidR="009562BF" w:rsidRDefault="009562BF" w:rsidP="009562BF"/>
    <w:p w:rsidR="00D746E9" w:rsidRDefault="00D746E9" w:rsidP="00E1714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D746E9">
        <w:rPr>
          <w:sz w:val="28"/>
          <w:szCs w:val="28"/>
        </w:rPr>
        <w:t>Литература. 11 класс. Учеб</w:t>
      </w:r>
      <w:proofErr w:type="gramStart"/>
      <w:r w:rsidRPr="00D746E9">
        <w:rPr>
          <w:sz w:val="28"/>
          <w:szCs w:val="28"/>
        </w:rPr>
        <w:t>.</w:t>
      </w:r>
      <w:proofErr w:type="gramEnd"/>
      <w:r w:rsidRPr="00D746E9">
        <w:rPr>
          <w:sz w:val="28"/>
          <w:szCs w:val="28"/>
        </w:rPr>
        <w:t xml:space="preserve"> </w:t>
      </w:r>
      <w:proofErr w:type="gramStart"/>
      <w:r w:rsidRPr="00D746E9">
        <w:rPr>
          <w:sz w:val="28"/>
          <w:szCs w:val="28"/>
        </w:rPr>
        <w:t>д</w:t>
      </w:r>
      <w:proofErr w:type="gramEnd"/>
      <w:r w:rsidRPr="00D746E9">
        <w:rPr>
          <w:sz w:val="28"/>
          <w:szCs w:val="28"/>
        </w:rPr>
        <w:t xml:space="preserve">ля общеобразовательный организаций. В 2ч./ </w:t>
      </w:r>
      <w:proofErr w:type="gramStart"/>
      <w:r w:rsidRPr="00D746E9">
        <w:rPr>
          <w:sz w:val="28"/>
          <w:szCs w:val="28"/>
        </w:rPr>
        <w:t xml:space="preserve">(Л.А. Смирнова, </w:t>
      </w:r>
      <w:proofErr w:type="spellStart"/>
      <w:r w:rsidRPr="00D746E9">
        <w:rPr>
          <w:sz w:val="28"/>
          <w:szCs w:val="28"/>
        </w:rPr>
        <w:t>О.Н.Михайлов</w:t>
      </w:r>
      <w:proofErr w:type="spellEnd"/>
      <w:r w:rsidRPr="00D746E9">
        <w:rPr>
          <w:sz w:val="28"/>
          <w:szCs w:val="28"/>
        </w:rPr>
        <w:t xml:space="preserve">, </w:t>
      </w:r>
      <w:proofErr w:type="spellStart"/>
      <w:r w:rsidRPr="00D746E9">
        <w:rPr>
          <w:sz w:val="28"/>
          <w:szCs w:val="28"/>
        </w:rPr>
        <w:t>А.М.Турков</w:t>
      </w:r>
      <w:proofErr w:type="spellEnd"/>
      <w:r w:rsidRPr="00D746E9">
        <w:rPr>
          <w:sz w:val="28"/>
          <w:szCs w:val="28"/>
        </w:rPr>
        <w:t xml:space="preserve"> и др.; сост. </w:t>
      </w:r>
      <w:proofErr w:type="spellStart"/>
      <w:r w:rsidRPr="00D746E9">
        <w:rPr>
          <w:sz w:val="28"/>
          <w:szCs w:val="28"/>
        </w:rPr>
        <w:t>Е.П.Пронина</w:t>
      </w:r>
      <w:proofErr w:type="spellEnd"/>
      <w:r w:rsidRPr="00D746E9">
        <w:rPr>
          <w:sz w:val="28"/>
          <w:szCs w:val="28"/>
        </w:rPr>
        <w:t xml:space="preserve">); под ред. </w:t>
      </w:r>
      <w:proofErr w:type="spellStart"/>
      <w:r w:rsidRPr="00D746E9">
        <w:rPr>
          <w:sz w:val="28"/>
          <w:szCs w:val="28"/>
        </w:rPr>
        <w:t>В.П.Журавлёва</w:t>
      </w:r>
      <w:proofErr w:type="spellEnd"/>
      <w:r w:rsidRPr="00D746E9">
        <w:rPr>
          <w:sz w:val="28"/>
          <w:szCs w:val="28"/>
        </w:rPr>
        <w:t xml:space="preserve">. – 18-у изд. – М.: Просвещение, 2013). </w:t>
      </w:r>
      <w:proofErr w:type="gramEnd"/>
    </w:p>
    <w:p w:rsidR="00E17145" w:rsidRPr="00E17145" w:rsidRDefault="00B54923" w:rsidP="00E1714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литература 20 века: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ляобщеобразоват</w:t>
      </w:r>
      <w:proofErr w:type="spellEnd"/>
      <w:r>
        <w:rPr>
          <w:sz w:val="28"/>
          <w:szCs w:val="28"/>
        </w:rPr>
        <w:t>.</w:t>
      </w:r>
      <w:r w:rsidR="00B20B10">
        <w:rPr>
          <w:sz w:val="28"/>
          <w:szCs w:val="28"/>
        </w:rPr>
        <w:t xml:space="preserve"> учреждений. В 2 ч. под ред. </w:t>
      </w:r>
      <w:proofErr w:type="spellStart"/>
      <w:r w:rsidR="00B20B10">
        <w:rPr>
          <w:sz w:val="28"/>
          <w:szCs w:val="28"/>
        </w:rPr>
        <w:t>В.П.Журавлёва</w:t>
      </w:r>
      <w:proofErr w:type="spellEnd"/>
      <w:r w:rsidR="00B20B10">
        <w:rPr>
          <w:sz w:val="28"/>
          <w:szCs w:val="28"/>
        </w:rPr>
        <w:t xml:space="preserve">. – 10 изд. – </w:t>
      </w:r>
      <w:proofErr w:type="spellStart"/>
      <w:r w:rsidR="00B20B10">
        <w:rPr>
          <w:sz w:val="28"/>
          <w:szCs w:val="28"/>
        </w:rPr>
        <w:t>М.</w:t>
      </w:r>
      <w:r w:rsidR="00590F6B">
        <w:rPr>
          <w:sz w:val="28"/>
          <w:szCs w:val="28"/>
        </w:rPr>
        <w:t>:Просвещение</w:t>
      </w:r>
      <w:proofErr w:type="spellEnd"/>
      <w:r w:rsidR="007C6944">
        <w:rPr>
          <w:sz w:val="28"/>
          <w:szCs w:val="28"/>
        </w:rPr>
        <w:t>, 2008</w:t>
      </w:r>
      <w:r w:rsidR="001552F6">
        <w:rPr>
          <w:sz w:val="28"/>
          <w:szCs w:val="28"/>
        </w:rPr>
        <w:t>.</w:t>
      </w:r>
    </w:p>
    <w:p w:rsidR="006D2F56" w:rsidRPr="00B20B10" w:rsidRDefault="00B20B10" w:rsidP="00B20B10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литература 20 века: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</w:t>
      </w:r>
      <w:r w:rsidR="008E7F08">
        <w:rPr>
          <w:sz w:val="28"/>
          <w:szCs w:val="28"/>
        </w:rPr>
        <w:t xml:space="preserve"> хрестоматия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чреждений</w:t>
      </w:r>
      <w:proofErr w:type="spellEnd"/>
      <w:r>
        <w:rPr>
          <w:sz w:val="28"/>
          <w:szCs w:val="28"/>
        </w:rPr>
        <w:t xml:space="preserve">. В 2 ч. под ред. </w:t>
      </w:r>
      <w:proofErr w:type="spellStart"/>
      <w:r>
        <w:rPr>
          <w:sz w:val="28"/>
          <w:szCs w:val="28"/>
        </w:rPr>
        <w:t>В.П.Журавлёва</w:t>
      </w:r>
      <w:proofErr w:type="spellEnd"/>
      <w:r>
        <w:rPr>
          <w:sz w:val="28"/>
          <w:szCs w:val="28"/>
        </w:rPr>
        <w:t>.</w:t>
      </w:r>
      <w:r w:rsidR="001552F6" w:rsidRPr="00B20B10">
        <w:rPr>
          <w:sz w:val="28"/>
          <w:szCs w:val="28"/>
        </w:rPr>
        <w:t xml:space="preserve"> – М.: Просвещение, 2004, 2008.</w:t>
      </w:r>
    </w:p>
    <w:p w:rsidR="00E17145" w:rsidRDefault="00E17145" w:rsidP="00E17145">
      <w:pPr>
        <w:jc w:val="both"/>
        <w:rPr>
          <w:sz w:val="28"/>
          <w:szCs w:val="28"/>
        </w:rPr>
      </w:pPr>
    </w:p>
    <w:p w:rsidR="009562BF" w:rsidRDefault="00590F6B" w:rsidP="00590F6B">
      <w:pPr>
        <w:pStyle w:val="2"/>
      </w:pPr>
      <w:r>
        <w:t>Методическая литература:</w:t>
      </w:r>
    </w:p>
    <w:p w:rsidR="008E7F08" w:rsidRPr="008E7F08" w:rsidRDefault="008E7F08" w:rsidP="00590F6B">
      <w:pPr>
        <w:pStyle w:val="a9"/>
        <w:numPr>
          <w:ilvl w:val="0"/>
          <w:numId w:val="7"/>
        </w:numPr>
      </w:pPr>
      <w:r w:rsidRPr="008E7F08">
        <w:rPr>
          <w:sz w:val="28"/>
          <w:szCs w:val="28"/>
        </w:rPr>
        <w:t>Тематическое и поурочное планирование по литературе: 11 класс</w:t>
      </w:r>
      <w:proofErr w:type="gramStart"/>
      <w:r w:rsidRPr="008E7F08">
        <w:rPr>
          <w:sz w:val="28"/>
          <w:szCs w:val="28"/>
        </w:rPr>
        <w:t xml:space="preserve"> :</w:t>
      </w:r>
      <w:proofErr w:type="gramEnd"/>
      <w:r w:rsidRPr="008E7F08">
        <w:rPr>
          <w:sz w:val="28"/>
          <w:szCs w:val="28"/>
        </w:rPr>
        <w:t xml:space="preserve"> К учебнику «Русская литература 20 века. 11 класс» Под ред. </w:t>
      </w:r>
      <w:proofErr w:type="spellStart"/>
      <w:r w:rsidRPr="008E7F08">
        <w:rPr>
          <w:sz w:val="28"/>
          <w:szCs w:val="28"/>
        </w:rPr>
        <w:t>В.П.Журавлёва</w:t>
      </w:r>
      <w:proofErr w:type="spellEnd"/>
      <w:r w:rsidRPr="008E7F08">
        <w:rPr>
          <w:sz w:val="28"/>
          <w:szCs w:val="28"/>
        </w:rPr>
        <w:t xml:space="preserve"> / </w:t>
      </w:r>
      <w:proofErr w:type="spellStart"/>
      <w:r w:rsidRPr="008E7F08">
        <w:rPr>
          <w:sz w:val="28"/>
          <w:szCs w:val="28"/>
        </w:rPr>
        <w:t>Т.М.Фадеева</w:t>
      </w:r>
      <w:proofErr w:type="spellEnd"/>
      <w:r w:rsidRPr="008E7F08">
        <w:rPr>
          <w:sz w:val="28"/>
          <w:szCs w:val="28"/>
        </w:rPr>
        <w:t>. – М.: Издательство «Экзамен», 2005. (Серия «Учебно-методический комплект»).</w:t>
      </w:r>
    </w:p>
    <w:p w:rsidR="00AE36B1" w:rsidRPr="008E7F08" w:rsidRDefault="008E7F08" w:rsidP="00AE36B1">
      <w:pPr>
        <w:pStyle w:val="a9"/>
        <w:numPr>
          <w:ilvl w:val="0"/>
          <w:numId w:val="7"/>
        </w:numPr>
      </w:pPr>
      <w:r w:rsidRPr="008E7F08">
        <w:rPr>
          <w:sz w:val="28"/>
          <w:szCs w:val="28"/>
        </w:rPr>
        <w:t>Литература</w:t>
      </w:r>
      <w:proofErr w:type="gramStart"/>
      <w:r w:rsidRPr="008E7F08">
        <w:rPr>
          <w:sz w:val="28"/>
          <w:szCs w:val="28"/>
        </w:rPr>
        <w:t xml:space="preserve"> :</w:t>
      </w:r>
      <w:proofErr w:type="gramEnd"/>
      <w:r w:rsidRPr="008E7F08">
        <w:rPr>
          <w:sz w:val="28"/>
          <w:szCs w:val="28"/>
        </w:rPr>
        <w:t xml:space="preserve"> 11 </w:t>
      </w:r>
      <w:proofErr w:type="spellStart"/>
      <w:r w:rsidRPr="008E7F08">
        <w:rPr>
          <w:sz w:val="28"/>
          <w:szCs w:val="28"/>
        </w:rPr>
        <w:t>кл</w:t>
      </w:r>
      <w:proofErr w:type="spellEnd"/>
      <w:r w:rsidRPr="008E7F08">
        <w:rPr>
          <w:sz w:val="28"/>
          <w:szCs w:val="28"/>
        </w:rPr>
        <w:t>. : поурочные разработки : кн. для учителя /</w:t>
      </w:r>
      <w:proofErr w:type="spellStart"/>
      <w:r w:rsidRPr="008E7F08">
        <w:rPr>
          <w:sz w:val="28"/>
          <w:szCs w:val="28"/>
        </w:rPr>
        <w:t>О.А.Ерёмина</w:t>
      </w:r>
      <w:proofErr w:type="spellEnd"/>
      <w:r w:rsidRPr="008E7F08">
        <w:rPr>
          <w:sz w:val="28"/>
          <w:szCs w:val="28"/>
        </w:rPr>
        <w:t>. – М.: Просвещение, 2006.</w:t>
      </w:r>
    </w:p>
    <w:p w:rsidR="008E7F08" w:rsidRPr="00150A6F" w:rsidRDefault="008E7F08" w:rsidP="00AE36B1">
      <w:pPr>
        <w:pStyle w:val="a9"/>
        <w:numPr>
          <w:ilvl w:val="0"/>
          <w:numId w:val="7"/>
        </w:numPr>
      </w:pPr>
      <w:r>
        <w:rPr>
          <w:sz w:val="28"/>
          <w:szCs w:val="28"/>
        </w:rPr>
        <w:t>Уроки литературы в 11 классе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Кн. для учителя / </w:t>
      </w:r>
      <w:proofErr w:type="spellStart"/>
      <w:r>
        <w:rPr>
          <w:sz w:val="28"/>
          <w:szCs w:val="28"/>
        </w:rPr>
        <w:t>В.А</w:t>
      </w:r>
      <w:r w:rsidR="00D149C0">
        <w:rPr>
          <w:sz w:val="28"/>
          <w:szCs w:val="28"/>
        </w:rPr>
        <w:t>.Чалмаев</w:t>
      </w:r>
      <w:proofErr w:type="spellEnd"/>
      <w:r w:rsidR="00D149C0">
        <w:rPr>
          <w:sz w:val="28"/>
          <w:szCs w:val="28"/>
        </w:rPr>
        <w:t xml:space="preserve">. </w:t>
      </w:r>
      <w:proofErr w:type="spellStart"/>
      <w:r w:rsidR="00D149C0">
        <w:rPr>
          <w:sz w:val="28"/>
          <w:szCs w:val="28"/>
        </w:rPr>
        <w:t>Т.Ф.Мушинская</w:t>
      </w:r>
      <w:proofErr w:type="spellEnd"/>
      <w:r w:rsidR="00D149C0">
        <w:rPr>
          <w:sz w:val="28"/>
          <w:szCs w:val="28"/>
        </w:rPr>
        <w:t xml:space="preserve">,  </w:t>
      </w:r>
      <w:proofErr w:type="spellStart"/>
      <w:r w:rsidR="00D149C0">
        <w:rPr>
          <w:sz w:val="28"/>
          <w:szCs w:val="28"/>
        </w:rPr>
        <w:t>С.Л.Страшнов</w:t>
      </w:r>
      <w:proofErr w:type="spellEnd"/>
      <w:r w:rsidR="00D149C0">
        <w:rPr>
          <w:sz w:val="28"/>
          <w:szCs w:val="28"/>
        </w:rPr>
        <w:t xml:space="preserve"> и др.: Сост. </w:t>
      </w:r>
      <w:proofErr w:type="spellStart"/>
      <w:r w:rsidR="00D149C0">
        <w:rPr>
          <w:sz w:val="28"/>
          <w:szCs w:val="28"/>
        </w:rPr>
        <w:t>Е.П.Пронина</w:t>
      </w:r>
      <w:proofErr w:type="spellEnd"/>
      <w:r w:rsidR="00D149C0">
        <w:rPr>
          <w:sz w:val="28"/>
          <w:szCs w:val="28"/>
        </w:rPr>
        <w:t xml:space="preserve">; под ред. </w:t>
      </w:r>
      <w:proofErr w:type="spellStart"/>
      <w:r w:rsidR="00D149C0">
        <w:rPr>
          <w:sz w:val="28"/>
          <w:szCs w:val="28"/>
        </w:rPr>
        <w:t>В.П.Журавлёва</w:t>
      </w:r>
      <w:proofErr w:type="spellEnd"/>
      <w:r w:rsidR="00D149C0">
        <w:rPr>
          <w:sz w:val="28"/>
          <w:szCs w:val="28"/>
        </w:rPr>
        <w:t>. – 4-е изд. – М.: Просвещение, 2004.</w:t>
      </w:r>
    </w:p>
    <w:p w:rsidR="00150A6F" w:rsidRDefault="00150A6F" w:rsidP="00150A6F">
      <w:pPr>
        <w:pStyle w:val="a9"/>
        <w:ind w:left="1440"/>
      </w:pPr>
    </w:p>
    <w:p w:rsidR="00AE36B1" w:rsidRDefault="00AE36B1" w:rsidP="00AE36B1"/>
    <w:p w:rsidR="00AE36B1" w:rsidRDefault="00AE36B1" w:rsidP="00AE36B1"/>
    <w:p w:rsidR="00AE36B1" w:rsidRDefault="00AE36B1" w:rsidP="00AE36B1"/>
    <w:p w:rsidR="00AB23A4" w:rsidRDefault="00AB23A4">
      <w:r>
        <w:br w:type="page"/>
      </w:r>
    </w:p>
    <w:p w:rsidR="00AE36B1" w:rsidRDefault="00AE36B1" w:rsidP="00AE36B1">
      <w:pPr>
        <w:pStyle w:val="1"/>
      </w:pPr>
      <w:r>
        <w:lastRenderedPageBreak/>
        <w:t>Календарно-тематическое пла</w:t>
      </w:r>
      <w:r w:rsidR="006A3BF3">
        <w:t xml:space="preserve">нирование уроков литературы </w:t>
      </w:r>
      <w:r w:rsidR="00266FCF">
        <w:t xml:space="preserve">в 11 </w:t>
      </w:r>
      <w:r w:rsidR="00220E1E">
        <w:t>классе на 2017 – 2018</w:t>
      </w:r>
      <w:r>
        <w:t xml:space="preserve"> учебный год учителя Светловой Н.М.</w:t>
      </w:r>
    </w:p>
    <w:p w:rsidR="000029CD" w:rsidRPr="000029CD" w:rsidRDefault="000029CD" w:rsidP="000029CD"/>
    <w:tbl>
      <w:tblPr>
        <w:tblW w:w="1064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5603"/>
        <w:gridCol w:w="2150"/>
        <w:gridCol w:w="2028"/>
      </w:tblGrid>
      <w:tr w:rsidR="000029CD" w:rsidTr="003F7930">
        <w:trPr>
          <w:trHeight w:val="1230"/>
        </w:trPr>
        <w:tc>
          <w:tcPr>
            <w:tcW w:w="862" w:type="dxa"/>
          </w:tcPr>
          <w:p w:rsidR="00FD15B7" w:rsidRDefault="00FD15B7" w:rsidP="00AE36B1"/>
          <w:p w:rsidR="000029CD" w:rsidRDefault="003F7930" w:rsidP="00AE36B1">
            <w:r>
              <w:t>№        урока</w:t>
            </w:r>
          </w:p>
        </w:tc>
        <w:tc>
          <w:tcPr>
            <w:tcW w:w="5603" w:type="dxa"/>
          </w:tcPr>
          <w:p w:rsidR="00FD15B7" w:rsidRDefault="00FD15B7" w:rsidP="00AE36B1"/>
          <w:p w:rsidR="000029CD" w:rsidRDefault="003F7930" w:rsidP="00AE36B1">
            <w:r>
              <w:t xml:space="preserve">           Наименование разделов и тем</w:t>
            </w:r>
          </w:p>
        </w:tc>
        <w:tc>
          <w:tcPr>
            <w:tcW w:w="2150" w:type="dxa"/>
          </w:tcPr>
          <w:p w:rsidR="000029CD" w:rsidRDefault="000029CD" w:rsidP="00AE36B1"/>
          <w:p w:rsidR="00FD15B7" w:rsidRDefault="003F7930" w:rsidP="00AE36B1">
            <w:r>
              <w:t>Сроки</w:t>
            </w:r>
            <w:r w:rsidR="00FD15B7">
              <w:t xml:space="preserve"> проведения</w:t>
            </w:r>
          </w:p>
        </w:tc>
        <w:tc>
          <w:tcPr>
            <w:tcW w:w="2028" w:type="dxa"/>
          </w:tcPr>
          <w:p w:rsidR="000029CD" w:rsidRDefault="000029CD" w:rsidP="00AE36B1"/>
          <w:p w:rsidR="00FD15B7" w:rsidRDefault="003F7930" w:rsidP="00AE36B1">
            <w:r>
              <w:t>Скорректирова</w:t>
            </w:r>
            <w:r>
              <w:t>н</w:t>
            </w:r>
            <w:r>
              <w:t>ные сроки пров</w:t>
            </w:r>
            <w:r>
              <w:t>е</w:t>
            </w:r>
            <w:r>
              <w:t>дения</w:t>
            </w:r>
          </w:p>
        </w:tc>
      </w:tr>
      <w:tr w:rsidR="00626D24" w:rsidTr="00BB1594">
        <w:trPr>
          <w:trHeight w:val="1230"/>
        </w:trPr>
        <w:tc>
          <w:tcPr>
            <w:tcW w:w="10643" w:type="dxa"/>
            <w:gridSpan w:val="4"/>
          </w:tcPr>
          <w:p w:rsidR="00626D24" w:rsidRDefault="00626D24" w:rsidP="00AE36B1"/>
          <w:p w:rsidR="00626D24" w:rsidRPr="00626D24" w:rsidRDefault="00626D24" w:rsidP="00AE36B1">
            <w:pPr>
              <w:rPr>
                <w:b/>
              </w:rPr>
            </w:pPr>
            <w:r w:rsidRPr="00626D24">
              <w:rPr>
                <w:b/>
                <w:sz w:val="28"/>
              </w:rPr>
              <w:t>Введение</w:t>
            </w:r>
            <w:r w:rsidR="00CB6F36">
              <w:rPr>
                <w:b/>
                <w:sz w:val="28"/>
              </w:rPr>
              <w:t xml:space="preserve"> (1ч.)</w:t>
            </w:r>
          </w:p>
        </w:tc>
      </w:tr>
      <w:tr w:rsidR="000F5D0D" w:rsidTr="003F7930">
        <w:trPr>
          <w:trHeight w:val="1230"/>
        </w:trPr>
        <w:tc>
          <w:tcPr>
            <w:tcW w:w="862" w:type="dxa"/>
          </w:tcPr>
          <w:p w:rsidR="000F5D0D" w:rsidRDefault="000F5D0D" w:rsidP="00AE36B1"/>
          <w:p w:rsidR="00626D24" w:rsidRDefault="00626D24" w:rsidP="00AE36B1">
            <w:r>
              <w:t>1.</w:t>
            </w:r>
          </w:p>
        </w:tc>
        <w:tc>
          <w:tcPr>
            <w:tcW w:w="5603" w:type="dxa"/>
          </w:tcPr>
          <w:p w:rsidR="000F5D0D" w:rsidRDefault="000F5D0D" w:rsidP="00AE36B1"/>
          <w:p w:rsidR="00626D24" w:rsidRDefault="00626D24" w:rsidP="00AE36B1">
            <w:r>
              <w:t>Основные направления, темы и проблемы русской л</w:t>
            </w:r>
            <w:r>
              <w:t>и</w:t>
            </w:r>
            <w:r>
              <w:t>тературы начала 20 века.</w:t>
            </w:r>
          </w:p>
        </w:tc>
        <w:tc>
          <w:tcPr>
            <w:tcW w:w="2150" w:type="dxa"/>
          </w:tcPr>
          <w:p w:rsidR="000F5D0D" w:rsidRDefault="000F5D0D" w:rsidP="00AE36B1"/>
          <w:p w:rsidR="00511BC1" w:rsidRDefault="00511BC1" w:rsidP="00AE36B1">
            <w:r>
              <w:t>01.09.201</w:t>
            </w:r>
            <w:r w:rsidR="00220E1E">
              <w:t>7</w:t>
            </w:r>
          </w:p>
        </w:tc>
        <w:tc>
          <w:tcPr>
            <w:tcW w:w="2028" w:type="dxa"/>
          </w:tcPr>
          <w:p w:rsidR="000F5D0D" w:rsidRDefault="000F5D0D" w:rsidP="00AE36B1"/>
          <w:p w:rsidR="008C08E4" w:rsidRDefault="008C08E4" w:rsidP="00AE36B1"/>
        </w:tc>
      </w:tr>
      <w:tr w:rsidR="00626D24" w:rsidTr="00BB1594">
        <w:trPr>
          <w:trHeight w:val="1230"/>
        </w:trPr>
        <w:tc>
          <w:tcPr>
            <w:tcW w:w="10643" w:type="dxa"/>
            <w:gridSpan w:val="4"/>
          </w:tcPr>
          <w:p w:rsidR="00626D24" w:rsidRDefault="00626D24" w:rsidP="00AE36B1"/>
          <w:p w:rsidR="00626D24" w:rsidRPr="00626D24" w:rsidRDefault="00626D24" w:rsidP="00AE36B1">
            <w:pPr>
              <w:rPr>
                <w:b/>
              </w:rPr>
            </w:pPr>
            <w:r w:rsidRPr="00626D24">
              <w:rPr>
                <w:b/>
                <w:sz w:val="28"/>
              </w:rPr>
              <w:t xml:space="preserve"> Иван Алексеевич Бунин</w:t>
            </w:r>
            <w:r w:rsidR="00CB6F36">
              <w:rPr>
                <w:b/>
                <w:sz w:val="28"/>
              </w:rPr>
              <w:t xml:space="preserve"> (6ч.)</w:t>
            </w:r>
          </w:p>
        </w:tc>
      </w:tr>
      <w:tr w:rsidR="00FD15B7" w:rsidTr="003F7930">
        <w:trPr>
          <w:trHeight w:val="1230"/>
        </w:trPr>
        <w:tc>
          <w:tcPr>
            <w:tcW w:w="862" w:type="dxa"/>
          </w:tcPr>
          <w:p w:rsidR="00736206" w:rsidRDefault="00736206" w:rsidP="00AE36B1"/>
          <w:p w:rsidR="00626D24" w:rsidRDefault="00626D24" w:rsidP="00AE36B1">
            <w:r>
              <w:t>2.</w:t>
            </w:r>
          </w:p>
          <w:p w:rsidR="00626D24" w:rsidRDefault="00626D24" w:rsidP="00AE36B1">
            <w:r>
              <w:t xml:space="preserve">                3.</w:t>
            </w:r>
          </w:p>
          <w:p w:rsidR="00626D24" w:rsidRDefault="00626D24" w:rsidP="00AE36B1">
            <w:r>
              <w:t xml:space="preserve">           4.</w:t>
            </w:r>
          </w:p>
          <w:p w:rsidR="00E444D3" w:rsidRDefault="00E444D3" w:rsidP="00AE36B1"/>
          <w:p w:rsidR="00E444D3" w:rsidRDefault="00E444D3" w:rsidP="00AE36B1">
            <w:r>
              <w:t>5.</w:t>
            </w:r>
          </w:p>
          <w:p w:rsidR="00E444D3" w:rsidRDefault="00E444D3" w:rsidP="00AE36B1">
            <w:r>
              <w:t xml:space="preserve">           6.</w:t>
            </w:r>
          </w:p>
          <w:p w:rsidR="00E444D3" w:rsidRDefault="00E444D3" w:rsidP="00AE36B1">
            <w:r>
              <w:t xml:space="preserve">          7.</w:t>
            </w:r>
          </w:p>
        </w:tc>
        <w:tc>
          <w:tcPr>
            <w:tcW w:w="5603" w:type="dxa"/>
          </w:tcPr>
          <w:p w:rsidR="00FD15B7" w:rsidRPr="002B2EC9" w:rsidRDefault="00FD15B7" w:rsidP="00AE36B1">
            <w:pPr>
              <w:rPr>
                <w:b/>
              </w:rPr>
            </w:pPr>
          </w:p>
          <w:p w:rsidR="00FD15B7" w:rsidRDefault="00626D24" w:rsidP="00994C69">
            <w:r>
              <w:t>И.А. Бунин: жизнь, творчество, судьба. Философичность, лаконизм, изысканность лирики.</w:t>
            </w:r>
          </w:p>
          <w:p w:rsidR="00626D24" w:rsidRDefault="00626D24" w:rsidP="00994C69">
            <w:r>
              <w:t>И.А. Бунин. «Господин из Сан-Франциско». История с</w:t>
            </w:r>
            <w:r>
              <w:t>о</w:t>
            </w:r>
            <w:r>
              <w:t>здания, смысл названия, символика.</w:t>
            </w:r>
          </w:p>
          <w:p w:rsidR="00626D24" w:rsidRDefault="00626D24" w:rsidP="00994C69">
            <w:r>
              <w:t>«Господин из Сан-Франциско». Социальное, филосо</w:t>
            </w:r>
            <w:r>
              <w:t>ф</w:t>
            </w:r>
            <w:r>
              <w:t>ское, эстетическое осмысление жизни.</w:t>
            </w:r>
          </w:p>
          <w:p w:rsidR="00626D24" w:rsidRDefault="00626D24" w:rsidP="00994C69">
            <w:r>
              <w:t>Тема любви в творчестве Бунина. Рассказы «Тёмные а</w:t>
            </w:r>
            <w:r>
              <w:t>л</w:t>
            </w:r>
            <w:r>
              <w:t>леи», «Лёгкое дыхание».</w:t>
            </w:r>
          </w:p>
          <w:p w:rsidR="00626D24" w:rsidRDefault="00626D24" w:rsidP="00994C69">
            <w:r>
              <w:t>Тема любви в творчестве Бунина. «Чистый понедел</w:t>
            </w:r>
            <w:r>
              <w:t>ь</w:t>
            </w:r>
            <w:r>
              <w:t>ник». Своеобразие лирического повествования.</w:t>
            </w:r>
          </w:p>
          <w:p w:rsidR="00626D24" w:rsidRDefault="00626D24" w:rsidP="00994C69">
            <w:r>
              <w:t>И.А. Бунин. «Чистый понедельник». Психологизм и ос</w:t>
            </w:r>
            <w:r>
              <w:t>о</w:t>
            </w:r>
            <w:r>
              <w:t>бенности внешней изобразительности.</w:t>
            </w:r>
          </w:p>
        </w:tc>
        <w:tc>
          <w:tcPr>
            <w:tcW w:w="2150" w:type="dxa"/>
          </w:tcPr>
          <w:p w:rsidR="00FD15B7" w:rsidRDefault="00FD15B7" w:rsidP="00AE36B1"/>
          <w:p w:rsidR="001D4E92" w:rsidRDefault="00220E1E" w:rsidP="00AE36B1">
            <w:r>
              <w:t>05.09.2017</w:t>
            </w:r>
          </w:p>
          <w:p w:rsidR="00511BC1" w:rsidRDefault="00511BC1" w:rsidP="00AE36B1"/>
          <w:p w:rsidR="00511BC1" w:rsidRDefault="00220E1E" w:rsidP="00AE36B1">
            <w:r>
              <w:t>06.09.2017</w:t>
            </w:r>
          </w:p>
          <w:p w:rsidR="00511BC1" w:rsidRDefault="00511BC1" w:rsidP="00AE36B1">
            <w:r>
              <w:t xml:space="preserve">   </w:t>
            </w:r>
            <w:r w:rsidR="00220E1E">
              <w:t xml:space="preserve">                      08.09.201</w:t>
            </w:r>
            <w:r w:rsidR="003F47C5">
              <w:t>7</w:t>
            </w:r>
          </w:p>
          <w:p w:rsidR="00511BC1" w:rsidRDefault="003F47C5" w:rsidP="00AE36B1">
            <w:r>
              <w:t xml:space="preserve">                      12.09.2017</w:t>
            </w:r>
          </w:p>
          <w:p w:rsidR="00511BC1" w:rsidRDefault="003F47C5" w:rsidP="00AE36B1">
            <w:r>
              <w:t xml:space="preserve">                       13.09.2017</w:t>
            </w:r>
          </w:p>
          <w:p w:rsidR="00511BC1" w:rsidRDefault="003F47C5" w:rsidP="00AE36B1">
            <w:r>
              <w:t xml:space="preserve">                   14.09.2017</w:t>
            </w:r>
          </w:p>
        </w:tc>
        <w:tc>
          <w:tcPr>
            <w:tcW w:w="2028" w:type="dxa"/>
          </w:tcPr>
          <w:p w:rsidR="00FD15B7" w:rsidRDefault="00FD15B7" w:rsidP="00AE36B1"/>
          <w:p w:rsidR="001D2C5F" w:rsidRDefault="001D2C5F" w:rsidP="00AE36B1"/>
        </w:tc>
      </w:tr>
      <w:tr w:rsidR="00CB6F36" w:rsidTr="00BB1594">
        <w:trPr>
          <w:trHeight w:val="1230"/>
        </w:trPr>
        <w:tc>
          <w:tcPr>
            <w:tcW w:w="10643" w:type="dxa"/>
            <w:gridSpan w:val="4"/>
          </w:tcPr>
          <w:p w:rsidR="00CB6F36" w:rsidRDefault="00CB6F36" w:rsidP="00AE36B1"/>
          <w:p w:rsidR="00CB6F36" w:rsidRPr="00CB6F36" w:rsidRDefault="00CB6F36" w:rsidP="00AE36B1">
            <w:pPr>
              <w:rPr>
                <w:b/>
              </w:rPr>
            </w:pPr>
            <w:r w:rsidRPr="00CB6F36">
              <w:rPr>
                <w:b/>
                <w:sz w:val="28"/>
              </w:rPr>
              <w:t xml:space="preserve"> Александр Иванович Куприн</w:t>
            </w:r>
            <w:r>
              <w:rPr>
                <w:b/>
                <w:sz w:val="28"/>
              </w:rPr>
              <w:t xml:space="preserve"> (3ч. + 1 РР)</w:t>
            </w:r>
          </w:p>
        </w:tc>
      </w:tr>
      <w:tr w:rsidR="00FD15B7" w:rsidTr="003F7930">
        <w:trPr>
          <w:trHeight w:val="1230"/>
        </w:trPr>
        <w:tc>
          <w:tcPr>
            <w:tcW w:w="862" w:type="dxa"/>
          </w:tcPr>
          <w:p w:rsidR="00087F42" w:rsidRDefault="008B3A08" w:rsidP="00AE36B1">
            <w:r>
              <w:lastRenderedPageBreak/>
              <w:t>8.</w:t>
            </w:r>
          </w:p>
          <w:p w:rsidR="008B3A08" w:rsidRDefault="008B3A08" w:rsidP="00AE36B1"/>
          <w:p w:rsidR="008B3A08" w:rsidRDefault="008B3A08" w:rsidP="00AE36B1">
            <w:r>
              <w:t>9.</w:t>
            </w:r>
          </w:p>
          <w:p w:rsidR="008B3A08" w:rsidRDefault="008B3A08" w:rsidP="00AE36B1"/>
          <w:p w:rsidR="008B3A08" w:rsidRDefault="008B3A08" w:rsidP="00AE36B1">
            <w:r>
              <w:t>10.</w:t>
            </w:r>
          </w:p>
          <w:p w:rsidR="008B3A08" w:rsidRDefault="008B3A08" w:rsidP="00AE36B1"/>
          <w:p w:rsidR="008B3A08" w:rsidRDefault="008B3A08" w:rsidP="00AE36B1">
            <w:r>
              <w:t>11.</w:t>
            </w:r>
          </w:p>
        </w:tc>
        <w:tc>
          <w:tcPr>
            <w:tcW w:w="5603" w:type="dxa"/>
          </w:tcPr>
          <w:p w:rsidR="006A3BF3" w:rsidRDefault="00CB6F36" w:rsidP="00CB6F36">
            <w:r>
              <w:t>А.И. Куприн. Жизнь, творчество. Автобиографический и гуманистический характер повести «Поединок». Повесть «Олеся».</w:t>
            </w:r>
          </w:p>
          <w:p w:rsidR="00CB6F36" w:rsidRDefault="00CB6F36" w:rsidP="00CB6F36">
            <w:r>
              <w:t>Художественный мир рассказа «Гранатовый браслет». Проблематика, система образов.</w:t>
            </w:r>
          </w:p>
          <w:p w:rsidR="00CB6F36" w:rsidRDefault="00CB6F36" w:rsidP="00CB6F36">
            <w:r>
              <w:t>«Гранатовый браслет». Любовь как великая и вечная ценность.</w:t>
            </w:r>
          </w:p>
          <w:p w:rsidR="00CB6F36" w:rsidRDefault="00CB6F36" w:rsidP="00CB6F36">
            <w:r>
              <w:t>Р.Р. Контрольное сочинение по творчеству И.А. Бунина и А.И. Куприна.</w:t>
            </w:r>
          </w:p>
        </w:tc>
        <w:tc>
          <w:tcPr>
            <w:tcW w:w="2150" w:type="dxa"/>
          </w:tcPr>
          <w:p w:rsidR="00FD15B7" w:rsidRDefault="00FD15B7" w:rsidP="00AE36B1"/>
          <w:p w:rsidR="008B3A08" w:rsidRDefault="003F47C5" w:rsidP="00AE36B1">
            <w:r>
              <w:t>19.09.2017</w:t>
            </w:r>
          </w:p>
          <w:p w:rsidR="008B3A08" w:rsidRDefault="008B3A08" w:rsidP="00AE36B1"/>
          <w:p w:rsidR="008B3A08" w:rsidRDefault="003F47C5" w:rsidP="00AE36B1">
            <w:r>
              <w:t>20.09.2017</w:t>
            </w:r>
          </w:p>
          <w:p w:rsidR="008B3A08" w:rsidRDefault="008B3A08" w:rsidP="00AE36B1">
            <w:r>
              <w:t>22.09.20</w:t>
            </w:r>
            <w:r w:rsidR="003F47C5">
              <w:t>17</w:t>
            </w:r>
          </w:p>
          <w:p w:rsidR="008B3A08" w:rsidRDefault="008B3A08" w:rsidP="00AE36B1"/>
          <w:p w:rsidR="008B3A08" w:rsidRDefault="003F47C5" w:rsidP="00AE36B1">
            <w:r>
              <w:t>26.09.2017</w:t>
            </w:r>
          </w:p>
        </w:tc>
        <w:tc>
          <w:tcPr>
            <w:tcW w:w="2028" w:type="dxa"/>
          </w:tcPr>
          <w:p w:rsidR="00061A0B" w:rsidRDefault="00061A0B" w:rsidP="00AE36B1"/>
          <w:p w:rsidR="009D12B7" w:rsidRDefault="009D12B7" w:rsidP="00AE36B1"/>
          <w:p w:rsidR="00B3024B" w:rsidRDefault="00B3024B" w:rsidP="00AE36B1"/>
        </w:tc>
      </w:tr>
      <w:tr w:rsidR="008B3A08" w:rsidTr="00BB1594">
        <w:trPr>
          <w:trHeight w:val="1230"/>
        </w:trPr>
        <w:tc>
          <w:tcPr>
            <w:tcW w:w="10643" w:type="dxa"/>
            <w:gridSpan w:val="4"/>
          </w:tcPr>
          <w:p w:rsidR="008B3A08" w:rsidRDefault="008B3A08" w:rsidP="00AE36B1"/>
          <w:p w:rsidR="008B3A08" w:rsidRPr="008B3A08" w:rsidRDefault="008B3A08" w:rsidP="00AE36B1">
            <w:pPr>
              <w:rPr>
                <w:b/>
              </w:rPr>
            </w:pPr>
            <w:r w:rsidRPr="008B3A08">
              <w:rPr>
                <w:b/>
                <w:sz w:val="28"/>
              </w:rPr>
              <w:t xml:space="preserve">Максим Горький  (5ч. + 1 </w:t>
            </w:r>
            <w:proofErr w:type="gramStart"/>
            <w:r w:rsidRPr="008B3A08">
              <w:rPr>
                <w:b/>
                <w:sz w:val="28"/>
              </w:rPr>
              <w:t>КР</w:t>
            </w:r>
            <w:proofErr w:type="gramEnd"/>
            <w:r w:rsidRPr="008B3A08">
              <w:rPr>
                <w:b/>
                <w:sz w:val="28"/>
              </w:rPr>
              <w:t>)</w:t>
            </w:r>
          </w:p>
        </w:tc>
      </w:tr>
      <w:tr w:rsidR="00A317FD" w:rsidTr="003F7930">
        <w:trPr>
          <w:trHeight w:val="1230"/>
        </w:trPr>
        <w:tc>
          <w:tcPr>
            <w:tcW w:w="862" w:type="dxa"/>
          </w:tcPr>
          <w:p w:rsidR="00087F42" w:rsidRDefault="008B3A08" w:rsidP="00AE36B1">
            <w:r>
              <w:t>12.</w:t>
            </w:r>
          </w:p>
          <w:p w:rsidR="008B3A08" w:rsidRDefault="008B3A08" w:rsidP="00AE36B1"/>
          <w:p w:rsidR="008B3A08" w:rsidRDefault="008B3A08" w:rsidP="00AE36B1">
            <w:r>
              <w:t>13.</w:t>
            </w:r>
          </w:p>
          <w:p w:rsidR="008B3A08" w:rsidRDefault="008B3A08" w:rsidP="00AE36B1">
            <w:r>
              <w:t xml:space="preserve">        14.</w:t>
            </w:r>
          </w:p>
          <w:p w:rsidR="008B3A08" w:rsidRDefault="008B3A08" w:rsidP="00AE36B1">
            <w:r>
              <w:t xml:space="preserve">        15.</w:t>
            </w:r>
          </w:p>
          <w:p w:rsidR="008B3A08" w:rsidRDefault="008B3A08" w:rsidP="00AE36B1">
            <w:r>
              <w:t xml:space="preserve">        16.</w:t>
            </w:r>
          </w:p>
          <w:p w:rsidR="008B3A08" w:rsidRDefault="008B3A08" w:rsidP="00AE36B1">
            <w:r>
              <w:t xml:space="preserve"> 17.</w:t>
            </w:r>
          </w:p>
        </w:tc>
        <w:tc>
          <w:tcPr>
            <w:tcW w:w="5603" w:type="dxa"/>
          </w:tcPr>
          <w:p w:rsidR="00B0796D" w:rsidRDefault="008B3A08" w:rsidP="002939EA">
            <w:r>
              <w:t xml:space="preserve">М. Горький. Жизнь и творчество. Ранние романтические рассказы. «Макар </w:t>
            </w:r>
            <w:proofErr w:type="spellStart"/>
            <w:r>
              <w:t>Чудра</w:t>
            </w:r>
            <w:proofErr w:type="spellEnd"/>
            <w:r>
              <w:t>».</w:t>
            </w:r>
          </w:p>
          <w:p w:rsidR="008B3A08" w:rsidRDefault="008B3A08" w:rsidP="002939EA">
            <w:r>
              <w:t xml:space="preserve">«Старуха </w:t>
            </w:r>
            <w:proofErr w:type="spellStart"/>
            <w:r>
              <w:t>Изергиль</w:t>
            </w:r>
            <w:proofErr w:type="spellEnd"/>
            <w:r>
              <w:t>». Проблематика и особенности ко</w:t>
            </w:r>
            <w:r>
              <w:t>м</w:t>
            </w:r>
            <w:r>
              <w:t>позиции рассказа.</w:t>
            </w:r>
          </w:p>
          <w:p w:rsidR="008B3A08" w:rsidRDefault="008B3A08" w:rsidP="002939EA">
            <w:r>
              <w:t>М. Горький. Пьеса «На дне» как социально-философская драма.</w:t>
            </w:r>
          </w:p>
          <w:p w:rsidR="008B3A08" w:rsidRDefault="008B3A08" w:rsidP="002939EA">
            <w:r>
              <w:t>Пьеса «На дне». Спор о назначении человека: три «правды».</w:t>
            </w:r>
          </w:p>
          <w:p w:rsidR="008B3A08" w:rsidRDefault="008B3A08" w:rsidP="002939EA">
            <w:r>
              <w:t>М. Горький. Своеобразие публицистики и мемуарных очерков.</w:t>
            </w:r>
          </w:p>
          <w:p w:rsidR="008B3A08" w:rsidRPr="00EE4FDD" w:rsidRDefault="008B3A08" w:rsidP="002939EA">
            <w:r>
              <w:t>Контрольная работа по творчеству М. Горького.</w:t>
            </w:r>
          </w:p>
        </w:tc>
        <w:tc>
          <w:tcPr>
            <w:tcW w:w="2150" w:type="dxa"/>
          </w:tcPr>
          <w:p w:rsidR="00B0796D" w:rsidRDefault="003F47C5" w:rsidP="00AE36B1">
            <w:r>
              <w:t>27.09.2017</w:t>
            </w:r>
          </w:p>
          <w:p w:rsidR="008B3A08" w:rsidRDefault="008B3A08" w:rsidP="00AE36B1"/>
          <w:p w:rsidR="008B3A08" w:rsidRDefault="008B3A08" w:rsidP="00AE36B1">
            <w:r>
              <w:t>29.09.201</w:t>
            </w:r>
            <w:r w:rsidR="003F47C5">
              <w:t>7</w:t>
            </w:r>
          </w:p>
          <w:p w:rsidR="008B3A08" w:rsidRDefault="008B3A08" w:rsidP="00AE36B1"/>
          <w:p w:rsidR="008B3A08" w:rsidRDefault="003F47C5" w:rsidP="00AE36B1">
            <w:r>
              <w:t>03.10.2017</w:t>
            </w:r>
          </w:p>
          <w:p w:rsidR="008B3A08" w:rsidRDefault="00E12AD9" w:rsidP="00AE36B1">
            <w:r>
              <w:t>04.10.2017</w:t>
            </w:r>
          </w:p>
          <w:p w:rsidR="008B3A08" w:rsidRDefault="008B3A08" w:rsidP="00AE36B1"/>
          <w:p w:rsidR="008B3A08" w:rsidRDefault="00E12AD9" w:rsidP="00AE36B1">
            <w:r>
              <w:t>06.10.2017</w:t>
            </w:r>
          </w:p>
          <w:p w:rsidR="008B3A08" w:rsidRDefault="00E12AD9" w:rsidP="00AE36B1">
            <w:r>
              <w:t>10</w:t>
            </w:r>
            <w:r w:rsidR="00291358">
              <w:t>.10.201</w:t>
            </w:r>
            <w:r>
              <w:t>7</w:t>
            </w:r>
          </w:p>
        </w:tc>
        <w:tc>
          <w:tcPr>
            <w:tcW w:w="2028" w:type="dxa"/>
          </w:tcPr>
          <w:p w:rsidR="00667CB7" w:rsidRDefault="00667CB7" w:rsidP="00AE36B1"/>
        </w:tc>
      </w:tr>
      <w:tr w:rsidR="001E1689" w:rsidTr="00BB1594">
        <w:trPr>
          <w:trHeight w:val="1230"/>
        </w:trPr>
        <w:tc>
          <w:tcPr>
            <w:tcW w:w="10643" w:type="dxa"/>
            <w:gridSpan w:val="4"/>
          </w:tcPr>
          <w:p w:rsidR="001E1689" w:rsidRDefault="001E1689" w:rsidP="00AE36B1"/>
          <w:p w:rsidR="001E1689" w:rsidRPr="001E1689" w:rsidRDefault="001E1689" w:rsidP="00AE36B1">
            <w:pPr>
              <w:rPr>
                <w:b/>
              </w:rPr>
            </w:pPr>
            <w:r w:rsidRPr="001E1689">
              <w:rPr>
                <w:b/>
                <w:sz w:val="28"/>
              </w:rPr>
              <w:t>«Серебряный век»  как культурно-историческая эпоха</w:t>
            </w:r>
            <w:r>
              <w:rPr>
                <w:b/>
                <w:sz w:val="28"/>
              </w:rPr>
              <w:t xml:space="preserve"> (11ч. + 1РР + 1 ВН.ЧТ.)</w:t>
            </w:r>
          </w:p>
        </w:tc>
      </w:tr>
      <w:tr w:rsidR="00A317FD" w:rsidTr="003F7930">
        <w:trPr>
          <w:trHeight w:val="1230"/>
        </w:trPr>
        <w:tc>
          <w:tcPr>
            <w:tcW w:w="862" w:type="dxa"/>
          </w:tcPr>
          <w:p w:rsidR="008F3C06" w:rsidRDefault="006C5075" w:rsidP="00AE36B1">
            <w:r>
              <w:t>18.</w:t>
            </w:r>
          </w:p>
          <w:p w:rsidR="006C5075" w:rsidRDefault="006C5075" w:rsidP="00AE36B1">
            <w:r>
              <w:t>19.</w:t>
            </w:r>
          </w:p>
          <w:p w:rsidR="006C5075" w:rsidRDefault="006C5075" w:rsidP="00AE36B1"/>
          <w:p w:rsidR="006C5075" w:rsidRDefault="006C5075" w:rsidP="00AE36B1">
            <w:r>
              <w:t>20.</w:t>
            </w:r>
          </w:p>
          <w:p w:rsidR="006C5075" w:rsidRDefault="006C5075" w:rsidP="00AE36B1">
            <w:r>
              <w:t>21.</w:t>
            </w:r>
          </w:p>
          <w:p w:rsidR="006C5075" w:rsidRDefault="006C5075" w:rsidP="00AE36B1">
            <w:r>
              <w:t>22.</w:t>
            </w:r>
          </w:p>
          <w:p w:rsidR="006C5075" w:rsidRDefault="006C5075" w:rsidP="00AE36B1">
            <w:r>
              <w:t>23.</w:t>
            </w:r>
          </w:p>
          <w:p w:rsidR="006C5075" w:rsidRDefault="006C5075" w:rsidP="00AE36B1">
            <w:r>
              <w:lastRenderedPageBreak/>
              <w:t>24.</w:t>
            </w:r>
          </w:p>
          <w:p w:rsidR="006C5075" w:rsidRDefault="006C5075" w:rsidP="00AE36B1"/>
          <w:p w:rsidR="006C5075" w:rsidRDefault="006C5075" w:rsidP="00AE36B1">
            <w:r>
              <w:t>25.</w:t>
            </w:r>
          </w:p>
          <w:p w:rsidR="006C5075" w:rsidRDefault="006C5075" w:rsidP="00AE36B1">
            <w:r>
              <w:t>26.</w:t>
            </w:r>
          </w:p>
          <w:p w:rsidR="006C5075" w:rsidRDefault="006C5075" w:rsidP="00AE36B1"/>
          <w:p w:rsidR="006C5075" w:rsidRDefault="006C5075" w:rsidP="00AE36B1">
            <w:r>
              <w:t>27.</w:t>
            </w:r>
          </w:p>
          <w:p w:rsidR="006C5075" w:rsidRDefault="006C5075" w:rsidP="00AE36B1"/>
          <w:p w:rsidR="006C5075" w:rsidRDefault="006C5075" w:rsidP="00AE36B1">
            <w:r>
              <w:t>28.</w:t>
            </w:r>
          </w:p>
          <w:p w:rsidR="006C5075" w:rsidRDefault="006C5075" w:rsidP="00AE36B1">
            <w:r>
              <w:t>29.</w:t>
            </w:r>
          </w:p>
          <w:p w:rsidR="006C5075" w:rsidRDefault="006C5075" w:rsidP="00AE36B1">
            <w:r>
              <w:t>30.</w:t>
            </w:r>
          </w:p>
          <w:p w:rsidR="006C5075" w:rsidRDefault="006C5075" w:rsidP="00AE36B1"/>
          <w:p w:rsidR="006C5075" w:rsidRDefault="006C5075" w:rsidP="00AE36B1">
            <w:r>
              <w:t>31.</w:t>
            </w:r>
          </w:p>
        </w:tc>
        <w:tc>
          <w:tcPr>
            <w:tcW w:w="5603" w:type="dxa"/>
          </w:tcPr>
          <w:p w:rsidR="00061A0B" w:rsidRDefault="001E1689" w:rsidP="00AE36B1">
            <w:r>
              <w:lastRenderedPageBreak/>
              <w:t xml:space="preserve">«Серебряный век» как культурно-историческая эпоха. </w:t>
            </w:r>
          </w:p>
          <w:p w:rsidR="001E1689" w:rsidRDefault="001E1689" w:rsidP="00AE36B1">
            <w:r>
              <w:t>В.Я. Брюсов как основоположник русского символизма. Проблематика и стиль произведений Брюсова.</w:t>
            </w:r>
          </w:p>
          <w:p w:rsidR="001E1689" w:rsidRDefault="001E1689" w:rsidP="00AE36B1">
            <w:r>
              <w:t>ВН. ЧТ. Избранные страницы творчества поэтов-символистов.</w:t>
            </w:r>
          </w:p>
          <w:p w:rsidR="001E1689" w:rsidRDefault="001E1689" w:rsidP="00AE36B1">
            <w:r>
              <w:t>Западноевропейские и отечественные истоки акмеизма.</w:t>
            </w:r>
          </w:p>
          <w:p w:rsidR="001E1689" w:rsidRDefault="001E1689" w:rsidP="00AE36B1">
            <w:r>
              <w:t>Н.С. Гумилёв: личность, судьба, творчество.</w:t>
            </w:r>
          </w:p>
          <w:p w:rsidR="001E1689" w:rsidRDefault="001E1689" w:rsidP="00AE36B1">
            <w:r>
              <w:t>Н.С. Гумилёв. Проблематика и поэтика лирики.</w:t>
            </w:r>
          </w:p>
          <w:p w:rsidR="001E1689" w:rsidRDefault="001E1689" w:rsidP="00AE36B1">
            <w:r>
              <w:lastRenderedPageBreak/>
              <w:t>Футуризм как литературное направление. Поиски новых поэтических форм в лирике Игоря Северянина.</w:t>
            </w:r>
          </w:p>
          <w:p w:rsidR="001E1689" w:rsidRDefault="001E1689" w:rsidP="00AE36B1">
            <w:r>
              <w:t>А.А. Блок: жизнь, творчество. Темы и образы ранней л</w:t>
            </w:r>
            <w:r>
              <w:t>и</w:t>
            </w:r>
            <w:r>
              <w:t>рики. «Стихи о Прекрасной Даме».</w:t>
            </w:r>
          </w:p>
          <w:p w:rsidR="001E1689" w:rsidRDefault="001E1689" w:rsidP="00AE36B1">
            <w:r>
              <w:t>Тема «страшного мира» в лирике Блока.  Понятие об образе-символе.</w:t>
            </w:r>
          </w:p>
          <w:p w:rsidR="001E1689" w:rsidRDefault="001E1689" w:rsidP="00AE36B1">
            <w:r>
              <w:t>Тема Родины  в лирике Блока. Тема исторического пути России в цикле «На поле Куликовом».</w:t>
            </w:r>
          </w:p>
          <w:p w:rsidR="001E1689" w:rsidRDefault="001E1689" w:rsidP="00AE36B1">
            <w:r>
              <w:t>А.А. Блок. Поэма «Двенадцать»</w:t>
            </w:r>
            <w:r w:rsidR="006C5075">
              <w:t>: жанр, стиль, композ</w:t>
            </w:r>
            <w:r w:rsidR="006C5075">
              <w:t>и</w:t>
            </w:r>
            <w:r w:rsidR="006C5075">
              <w:t>ция.</w:t>
            </w:r>
          </w:p>
          <w:p w:rsidR="006C5075" w:rsidRDefault="006C5075" w:rsidP="00AE36B1">
            <w:r>
              <w:t>Сложность художественного мира поэмы «Двенадцать».</w:t>
            </w:r>
          </w:p>
          <w:p w:rsidR="006C5075" w:rsidRDefault="006C5075" w:rsidP="00AE36B1">
            <w:r>
              <w:t xml:space="preserve">ВН.ЧТ. Художественные и идейно-нравственные аспекты </w:t>
            </w:r>
            <w:proofErr w:type="spellStart"/>
            <w:r>
              <w:t>новокрестьянской</w:t>
            </w:r>
            <w:proofErr w:type="spellEnd"/>
            <w:r>
              <w:t xml:space="preserve"> поэзии. Н.А. Клюев: судьба, творч</w:t>
            </w:r>
            <w:r>
              <w:t>е</w:t>
            </w:r>
            <w:r>
              <w:t>ство.</w:t>
            </w:r>
          </w:p>
          <w:p w:rsidR="006C5075" w:rsidRPr="00061A0B" w:rsidRDefault="006C5075" w:rsidP="00AE36B1">
            <w:r>
              <w:t>Р.Р. Контрольное сочинение по теме «Серебряный век» как культурно-историческая эпоха».</w:t>
            </w:r>
          </w:p>
        </w:tc>
        <w:tc>
          <w:tcPr>
            <w:tcW w:w="2150" w:type="dxa"/>
          </w:tcPr>
          <w:p w:rsidR="00716BAC" w:rsidRDefault="00E12AD9" w:rsidP="001D4E92">
            <w:r>
              <w:lastRenderedPageBreak/>
              <w:t>11.10.2017</w:t>
            </w:r>
          </w:p>
          <w:p w:rsidR="00F25FFF" w:rsidRDefault="00E12AD9" w:rsidP="001D4E92">
            <w:r>
              <w:t>13.10.2017</w:t>
            </w:r>
          </w:p>
          <w:p w:rsidR="00F25FFF" w:rsidRDefault="00F25FFF" w:rsidP="001D4E92"/>
          <w:p w:rsidR="00F25FFF" w:rsidRDefault="00E12AD9" w:rsidP="001D4E92">
            <w:r>
              <w:t>17.10.2017</w:t>
            </w:r>
            <w:r w:rsidR="00F25FFF">
              <w:t xml:space="preserve">           </w:t>
            </w:r>
          </w:p>
          <w:p w:rsidR="00F25FFF" w:rsidRDefault="00E12AD9" w:rsidP="001D4E92">
            <w:r>
              <w:t>18.10.2017</w:t>
            </w:r>
          </w:p>
          <w:p w:rsidR="00F25FFF" w:rsidRDefault="00E12AD9" w:rsidP="001D4E92">
            <w:r>
              <w:t>20.10.2017</w:t>
            </w:r>
          </w:p>
          <w:p w:rsidR="00F25FFF" w:rsidRDefault="00E12AD9" w:rsidP="001D4E92">
            <w:r>
              <w:t>24.10.2017</w:t>
            </w:r>
          </w:p>
          <w:p w:rsidR="00F25FFF" w:rsidRDefault="00E12AD9" w:rsidP="001D4E92">
            <w:r>
              <w:lastRenderedPageBreak/>
              <w:t>25.10.2017</w:t>
            </w:r>
          </w:p>
          <w:p w:rsidR="00F25FFF" w:rsidRDefault="00F25FFF" w:rsidP="001D4E92"/>
          <w:p w:rsidR="00F25FFF" w:rsidRDefault="00E12AD9" w:rsidP="001D4E92">
            <w:r>
              <w:t>27.10.2017</w:t>
            </w:r>
          </w:p>
          <w:p w:rsidR="00265BAB" w:rsidRDefault="00127BB7" w:rsidP="001D4E92">
            <w:r>
              <w:t xml:space="preserve">                   07</w:t>
            </w:r>
            <w:r w:rsidR="00E12AD9">
              <w:t>.11.2017</w:t>
            </w:r>
          </w:p>
          <w:p w:rsidR="00265BAB" w:rsidRDefault="00127BB7" w:rsidP="001D4E92">
            <w:r>
              <w:t xml:space="preserve">                   08.11.2017</w:t>
            </w:r>
          </w:p>
          <w:p w:rsidR="00265BAB" w:rsidRDefault="00127BB7" w:rsidP="001D4E92">
            <w:r>
              <w:t xml:space="preserve">                   10.11.2017</w:t>
            </w:r>
          </w:p>
          <w:p w:rsidR="00265BAB" w:rsidRDefault="00127BB7" w:rsidP="001D4E92">
            <w:r>
              <w:t xml:space="preserve">                    14.11.2017</w:t>
            </w:r>
          </w:p>
          <w:p w:rsidR="00265BAB" w:rsidRDefault="00127BB7" w:rsidP="001D4E92">
            <w:r>
              <w:t>15</w:t>
            </w:r>
            <w:r w:rsidR="00265BAB">
              <w:t>.11.201</w:t>
            </w:r>
            <w:r>
              <w:t>7</w:t>
            </w:r>
          </w:p>
          <w:p w:rsidR="00265BAB" w:rsidRDefault="00265BAB" w:rsidP="001D4E92"/>
          <w:p w:rsidR="00265BAB" w:rsidRDefault="00127BB7" w:rsidP="001D4E92">
            <w:r>
              <w:t>17.11.2017</w:t>
            </w:r>
          </w:p>
        </w:tc>
        <w:tc>
          <w:tcPr>
            <w:tcW w:w="2028" w:type="dxa"/>
          </w:tcPr>
          <w:p w:rsidR="00E91B7E" w:rsidRDefault="00E91B7E" w:rsidP="00AE36B1"/>
        </w:tc>
      </w:tr>
      <w:tr w:rsidR="00265BAB" w:rsidTr="00BB1594">
        <w:trPr>
          <w:trHeight w:val="1230"/>
        </w:trPr>
        <w:tc>
          <w:tcPr>
            <w:tcW w:w="10643" w:type="dxa"/>
            <w:gridSpan w:val="4"/>
          </w:tcPr>
          <w:p w:rsidR="00265BAB" w:rsidRDefault="00265BAB" w:rsidP="00AE36B1"/>
          <w:p w:rsidR="00265BAB" w:rsidRPr="00265BAB" w:rsidRDefault="00265BAB" w:rsidP="00AE36B1">
            <w:pPr>
              <w:rPr>
                <w:b/>
              </w:rPr>
            </w:pPr>
            <w:r w:rsidRPr="00265BAB">
              <w:rPr>
                <w:b/>
                <w:sz w:val="28"/>
              </w:rPr>
              <w:t xml:space="preserve"> Сергей Александрович Есенин (5ч.)</w:t>
            </w:r>
          </w:p>
        </w:tc>
      </w:tr>
      <w:tr w:rsidR="00D911E1" w:rsidTr="003F7930">
        <w:trPr>
          <w:trHeight w:val="1230"/>
        </w:trPr>
        <w:tc>
          <w:tcPr>
            <w:tcW w:w="862" w:type="dxa"/>
          </w:tcPr>
          <w:p w:rsidR="00087F42" w:rsidRDefault="003D263B" w:rsidP="00AE36B1">
            <w:r>
              <w:t>32.</w:t>
            </w:r>
          </w:p>
          <w:p w:rsidR="003D263B" w:rsidRDefault="003D263B" w:rsidP="00AE36B1">
            <w:r>
              <w:t>33.</w:t>
            </w:r>
          </w:p>
          <w:p w:rsidR="003D263B" w:rsidRDefault="003D263B" w:rsidP="00AE36B1">
            <w:r>
              <w:t>34.</w:t>
            </w:r>
          </w:p>
          <w:p w:rsidR="003D263B" w:rsidRDefault="003D263B" w:rsidP="00AE36B1">
            <w:r>
              <w:t>35.</w:t>
            </w:r>
          </w:p>
          <w:p w:rsidR="003D263B" w:rsidRDefault="003D263B" w:rsidP="00AE36B1">
            <w:r>
              <w:t>36.</w:t>
            </w:r>
          </w:p>
        </w:tc>
        <w:tc>
          <w:tcPr>
            <w:tcW w:w="5603" w:type="dxa"/>
          </w:tcPr>
          <w:p w:rsidR="00567591" w:rsidRDefault="00265BAB" w:rsidP="00AE36B1">
            <w:r>
              <w:t>С.А. Есенин: жизнь, творчество, ранняя лирика.</w:t>
            </w:r>
          </w:p>
          <w:p w:rsidR="00265BAB" w:rsidRDefault="00265BAB" w:rsidP="00AE36B1">
            <w:r>
              <w:t>Тема Родины и природы в лирике С.А. Есенина.</w:t>
            </w:r>
          </w:p>
          <w:p w:rsidR="00265BAB" w:rsidRDefault="00265BAB" w:rsidP="00AE36B1">
            <w:r>
              <w:t>Тема любви в лирике С.А. Есенина.</w:t>
            </w:r>
          </w:p>
          <w:p w:rsidR="00C74F72" w:rsidRDefault="00C74F72" w:rsidP="00AE36B1">
            <w:r>
              <w:t>С.А. Есенин. Уникальность «Персидских мотивов».</w:t>
            </w:r>
          </w:p>
          <w:p w:rsidR="00C74F72" w:rsidRPr="008F2EA6" w:rsidRDefault="00C74F72" w:rsidP="00AE36B1">
            <w:r>
              <w:t>Тема быстротечности человеческого бытия в лирике  С.А. Есенина.</w:t>
            </w:r>
          </w:p>
        </w:tc>
        <w:tc>
          <w:tcPr>
            <w:tcW w:w="2150" w:type="dxa"/>
          </w:tcPr>
          <w:p w:rsidR="00D911E1" w:rsidRDefault="00127BB7" w:rsidP="00AE36B1">
            <w:r>
              <w:t>21.11.2017</w:t>
            </w:r>
          </w:p>
          <w:p w:rsidR="003D263B" w:rsidRDefault="00127BB7" w:rsidP="00AE36B1">
            <w:r>
              <w:t>22.11.2017</w:t>
            </w:r>
          </w:p>
          <w:p w:rsidR="003D263B" w:rsidRDefault="00127BB7" w:rsidP="00AE36B1">
            <w:r>
              <w:t>24.11.2017</w:t>
            </w:r>
          </w:p>
          <w:p w:rsidR="003D263B" w:rsidRDefault="00127BB7" w:rsidP="00AE36B1">
            <w:r>
              <w:t>28</w:t>
            </w:r>
            <w:r w:rsidR="00D82287">
              <w:t>.11</w:t>
            </w:r>
            <w:r>
              <w:t>.2017</w:t>
            </w:r>
          </w:p>
          <w:p w:rsidR="00567591" w:rsidRDefault="00D82287" w:rsidP="00D82287">
            <w:r>
              <w:t>30</w:t>
            </w:r>
            <w:r w:rsidR="003D263B">
              <w:t>.1</w:t>
            </w:r>
            <w:r>
              <w:t>1</w:t>
            </w:r>
            <w:r w:rsidR="003D263B">
              <w:t>.201</w:t>
            </w:r>
            <w:r w:rsidR="00127BB7">
              <w:t>7</w:t>
            </w:r>
          </w:p>
        </w:tc>
        <w:tc>
          <w:tcPr>
            <w:tcW w:w="2028" w:type="dxa"/>
          </w:tcPr>
          <w:p w:rsidR="0080010E" w:rsidRDefault="0080010E" w:rsidP="00AE36B1"/>
        </w:tc>
      </w:tr>
      <w:tr w:rsidR="00072516" w:rsidTr="00BB1594">
        <w:trPr>
          <w:trHeight w:val="1230"/>
        </w:trPr>
        <w:tc>
          <w:tcPr>
            <w:tcW w:w="10643" w:type="dxa"/>
            <w:gridSpan w:val="4"/>
          </w:tcPr>
          <w:p w:rsidR="00072516" w:rsidRPr="00072516" w:rsidRDefault="00072516" w:rsidP="00AE36B1">
            <w:pPr>
              <w:rPr>
                <w:b/>
              </w:rPr>
            </w:pPr>
          </w:p>
        </w:tc>
      </w:tr>
      <w:tr w:rsidR="00D911E1" w:rsidTr="003F7930">
        <w:trPr>
          <w:trHeight w:val="1230"/>
        </w:trPr>
        <w:tc>
          <w:tcPr>
            <w:tcW w:w="862" w:type="dxa"/>
          </w:tcPr>
          <w:p w:rsidR="00087F42" w:rsidRDefault="00072516" w:rsidP="00AE36B1">
            <w:r>
              <w:t>37.</w:t>
            </w:r>
          </w:p>
          <w:p w:rsidR="00072516" w:rsidRDefault="00072516" w:rsidP="00AE36B1">
            <w:r>
              <w:t>38.</w:t>
            </w:r>
          </w:p>
          <w:p w:rsidR="00072516" w:rsidRDefault="00D4558C" w:rsidP="00AE36B1">
            <w:r>
              <w:t xml:space="preserve">                </w:t>
            </w:r>
            <w:r w:rsidR="00072516">
              <w:t>39.</w:t>
            </w:r>
          </w:p>
          <w:p w:rsidR="00072516" w:rsidRDefault="00072516" w:rsidP="00AE36B1">
            <w:r>
              <w:t>40.</w:t>
            </w:r>
          </w:p>
          <w:p w:rsidR="00072516" w:rsidRDefault="00072516" w:rsidP="00AE36B1">
            <w:r>
              <w:lastRenderedPageBreak/>
              <w:t>41.</w:t>
            </w:r>
          </w:p>
          <w:p w:rsidR="00072516" w:rsidRDefault="00072516" w:rsidP="00AE36B1">
            <w:r>
              <w:t xml:space="preserve">        42.</w:t>
            </w:r>
          </w:p>
          <w:p w:rsidR="00072516" w:rsidRDefault="00072516" w:rsidP="00AE36B1"/>
          <w:p w:rsidR="00072516" w:rsidRDefault="00072516" w:rsidP="00AE36B1">
            <w:r>
              <w:t>43.</w:t>
            </w:r>
          </w:p>
          <w:p w:rsidR="00072516" w:rsidRDefault="00072516" w:rsidP="00AE36B1">
            <w:r>
              <w:t>44.</w:t>
            </w:r>
          </w:p>
          <w:p w:rsidR="002A03A8" w:rsidRDefault="002A03A8" w:rsidP="00AE36B1">
            <w:r>
              <w:t xml:space="preserve">        45.</w:t>
            </w:r>
          </w:p>
          <w:p w:rsidR="002A03A8" w:rsidRDefault="002A03A8" w:rsidP="00AE36B1">
            <w:r>
              <w:t>46.</w:t>
            </w:r>
          </w:p>
        </w:tc>
        <w:tc>
          <w:tcPr>
            <w:tcW w:w="5603" w:type="dxa"/>
          </w:tcPr>
          <w:p w:rsidR="00D911E1" w:rsidRDefault="00072516" w:rsidP="00994C69">
            <w:r>
              <w:lastRenderedPageBreak/>
              <w:t>Особенности русской литературы 20-х годов 20 века.</w:t>
            </w:r>
          </w:p>
          <w:p w:rsidR="00072516" w:rsidRDefault="00072516" w:rsidP="00994C69">
            <w:r>
              <w:t>Э. Бабель. «Конармия».</w:t>
            </w:r>
            <w:r w:rsidR="00972086">
              <w:t xml:space="preserve"> Тема революции и гражданской войны в прозе 20-х годов. </w:t>
            </w:r>
          </w:p>
          <w:p w:rsidR="00072516" w:rsidRDefault="00072516" w:rsidP="00994C69">
            <w:r>
              <w:t>Социальная антиутопия в прозе 20-х  годов. Роман      Е.И. Замятина «Мы».</w:t>
            </w:r>
            <w:r w:rsidR="00D4558C">
              <w:t xml:space="preserve">                                                                   </w:t>
            </w:r>
            <w:r>
              <w:t>Поэзия 20-х годов. Русская эмигрантская сатира.</w:t>
            </w:r>
          </w:p>
          <w:p w:rsidR="00072516" w:rsidRDefault="00072516" w:rsidP="00994C69">
            <w:r>
              <w:lastRenderedPageBreak/>
              <w:t>В.В. Маяковский: жизнь, творчество. Ранняя лирика М</w:t>
            </w:r>
            <w:r>
              <w:t>а</w:t>
            </w:r>
            <w:r>
              <w:t>яковского.</w:t>
            </w:r>
          </w:p>
          <w:p w:rsidR="00072516" w:rsidRDefault="00072516" w:rsidP="00994C69">
            <w:r>
              <w:t>В.В. Маяковский. Пафос революционного переустро</w:t>
            </w:r>
            <w:r>
              <w:t>й</w:t>
            </w:r>
            <w:r>
              <w:t>ства мира. Сатирический пафос лирики.</w:t>
            </w:r>
          </w:p>
          <w:p w:rsidR="00072516" w:rsidRDefault="00072516" w:rsidP="00994C69">
            <w:r>
              <w:t>В.В. Маяковский. Красота и сила чувства, выраженного в любовной лирике.</w:t>
            </w:r>
          </w:p>
          <w:p w:rsidR="00072516" w:rsidRDefault="00072516" w:rsidP="00994C69">
            <w:r>
              <w:t xml:space="preserve">Тема поэта и поэзии в творчестве Маяковского. </w:t>
            </w:r>
          </w:p>
          <w:p w:rsidR="00072516" w:rsidRDefault="00072516" w:rsidP="00994C69">
            <w:r>
              <w:t>Р.Р. Контрольное сочинение по творчеству А.А. Блока, С.А. Есенина, В.В. Маяковского.</w:t>
            </w:r>
          </w:p>
          <w:p w:rsidR="00072516" w:rsidRDefault="00072516" w:rsidP="00994C69">
            <w:r>
              <w:t>Зачётная работа за первое полугодие (по изученным произведениям)</w:t>
            </w:r>
          </w:p>
        </w:tc>
        <w:tc>
          <w:tcPr>
            <w:tcW w:w="2150" w:type="dxa"/>
          </w:tcPr>
          <w:p w:rsidR="00D911E1" w:rsidRDefault="00127BB7" w:rsidP="00AE36B1">
            <w:r>
              <w:lastRenderedPageBreak/>
              <w:t>01.12.2017</w:t>
            </w:r>
          </w:p>
          <w:p w:rsidR="002A03A8" w:rsidRDefault="00A54ACC" w:rsidP="00AE36B1">
            <w:r>
              <w:t>05.12.2017</w:t>
            </w:r>
          </w:p>
          <w:p w:rsidR="002A03A8" w:rsidRDefault="002A03A8" w:rsidP="00AE36B1"/>
          <w:p w:rsidR="002A03A8" w:rsidRDefault="00A54ACC" w:rsidP="00AE36B1">
            <w:r>
              <w:t>07.12.2017</w:t>
            </w:r>
          </w:p>
          <w:p w:rsidR="002A03A8" w:rsidRDefault="00A54ACC" w:rsidP="00AE36B1">
            <w:r>
              <w:t>08.12.2017</w:t>
            </w:r>
          </w:p>
          <w:p w:rsidR="002A03A8" w:rsidRDefault="00FA1101" w:rsidP="00AE36B1">
            <w:r>
              <w:lastRenderedPageBreak/>
              <w:t xml:space="preserve">                         </w:t>
            </w:r>
            <w:r w:rsidR="00A54ACC">
              <w:t>12.12.2017</w:t>
            </w:r>
          </w:p>
          <w:p w:rsidR="002A03A8" w:rsidRDefault="00A54ACC" w:rsidP="00AE36B1">
            <w:r>
              <w:t>14.12.2017</w:t>
            </w:r>
          </w:p>
          <w:p w:rsidR="002A03A8" w:rsidRDefault="00A54ACC" w:rsidP="00AE36B1">
            <w:r>
              <w:t xml:space="preserve">                   15.12.2017</w:t>
            </w:r>
          </w:p>
          <w:p w:rsidR="002A03A8" w:rsidRDefault="00A54ACC" w:rsidP="00AE36B1">
            <w:r>
              <w:t xml:space="preserve">                   19.12.2017</w:t>
            </w:r>
          </w:p>
          <w:p w:rsidR="002A03A8" w:rsidRDefault="00A54ACC" w:rsidP="00AE36B1">
            <w:r>
              <w:t>21.12.2017</w:t>
            </w:r>
          </w:p>
          <w:p w:rsidR="00205477" w:rsidRDefault="00846840" w:rsidP="00AE36B1">
            <w:r>
              <w:t xml:space="preserve">                   2</w:t>
            </w:r>
            <w:r w:rsidR="00B42D35">
              <w:t>2</w:t>
            </w:r>
            <w:r w:rsidR="002A03A8">
              <w:t>.12.201</w:t>
            </w:r>
            <w:r w:rsidR="00A54ACC">
              <w:t>7</w:t>
            </w:r>
          </w:p>
        </w:tc>
        <w:tc>
          <w:tcPr>
            <w:tcW w:w="2028" w:type="dxa"/>
          </w:tcPr>
          <w:p w:rsidR="006B6AEF" w:rsidRDefault="006B6AEF" w:rsidP="00AE36B1"/>
        </w:tc>
      </w:tr>
      <w:tr w:rsidR="002A03A8" w:rsidTr="00BB1594">
        <w:trPr>
          <w:trHeight w:val="1230"/>
        </w:trPr>
        <w:tc>
          <w:tcPr>
            <w:tcW w:w="10643" w:type="dxa"/>
            <w:gridSpan w:val="4"/>
          </w:tcPr>
          <w:p w:rsidR="002A03A8" w:rsidRPr="002A03A8" w:rsidRDefault="002A03A8" w:rsidP="00AE36B1">
            <w:pPr>
              <w:rPr>
                <w:b/>
              </w:rPr>
            </w:pPr>
          </w:p>
        </w:tc>
      </w:tr>
      <w:tr w:rsidR="00D911E1" w:rsidTr="003F7930">
        <w:trPr>
          <w:trHeight w:val="1230"/>
        </w:trPr>
        <w:tc>
          <w:tcPr>
            <w:tcW w:w="862" w:type="dxa"/>
          </w:tcPr>
          <w:p w:rsidR="00087F42" w:rsidRDefault="006D63C3" w:rsidP="00AE36B1">
            <w:r>
              <w:t>47</w:t>
            </w:r>
            <w:r w:rsidR="00821C1F">
              <w:t>.</w:t>
            </w:r>
          </w:p>
          <w:p w:rsidR="00821C1F" w:rsidRDefault="00821C1F" w:rsidP="00AE36B1"/>
          <w:p w:rsidR="00821C1F" w:rsidRDefault="006D63C3" w:rsidP="00AE36B1">
            <w:r>
              <w:t>48</w:t>
            </w:r>
            <w:r w:rsidR="00821C1F">
              <w:t>.</w:t>
            </w:r>
          </w:p>
          <w:p w:rsidR="00821C1F" w:rsidRDefault="006D63C3" w:rsidP="00AE36B1">
            <w:r>
              <w:t>49</w:t>
            </w:r>
            <w:r w:rsidR="00821C1F">
              <w:t>.</w:t>
            </w:r>
          </w:p>
          <w:p w:rsidR="006D63C3" w:rsidRDefault="006D63C3" w:rsidP="00AE36B1">
            <w:r>
              <w:t xml:space="preserve">          50</w:t>
            </w:r>
            <w:r w:rsidR="00821C1F">
              <w:t>.</w:t>
            </w:r>
          </w:p>
          <w:p w:rsidR="00821C1F" w:rsidRDefault="00821C1F" w:rsidP="00AE36B1">
            <w:r>
              <w:t xml:space="preserve">        </w:t>
            </w:r>
            <w:r w:rsidR="004F0DF6">
              <w:t xml:space="preserve">        </w:t>
            </w:r>
            <w:r>
              <w:t>5</w:t>
            </w:r>
            <w:r w:rsidR="006D63C3">
              <w:t>1</w:t>
            </w:r>
            <w:r>
              <w:t>.</w:t>
            </w:r>
          </w:p>
          <w:p w:rsidR="004F0DF6" w:rsidRDefault="004F0DF6" w:rsidP="00AE36B1"/>
          <w:p w:rsidR="00821C1F" w:rsidRDefault="006D63C3" w:rsidP="00AE36B1">
            <w:r>
              <w:t>52</w:t>
            </w:r>
            <w:r w:rsidR="00821C1F">
              <w:t>.</w:t>
            </w:r>
          </w:p>
          <w:p w:rsidR="006D63C3" w:rsidRDefault="006D63C3" w:rsidP="00AE36B1">
            <w:r>
              <w:t>53.</w:t>
            </w:r>
          </w:p>
          <w:p w:rsidR="006D63C3" w:rsidRDefault="004F0DF6" w:rsidP="00AE36B1">
            <w:r>
              <w:t xml:space="preserve">           </w:t>
            </w:r>
            <w:r w:rsidR="006D63C3">
              <w:t>54.</w:t>
            </w:r>
          </w:p>
          <w:p w:rsidR="006D63C3" w:rsidRDefault="006D63C3" w:rsidP="00AE36B1"/>
          <w:p w:rsidR="006D63C3" w:rsidRDefault="006D63C3" w:rsidP="00AE36B1">
            <w:r>
              <w:t>55.</w:t>
            </w:r>
          </w:p>
          <w:p w:rsidR="006D63C3" w:rsidRDefault="006D63C3" w:rsidP="00AE36B1">
            <w:r>
              <w:t>56.</w:t>
            </w:r>
          </w:p>
          <w:p w:rsidR="006D63C3" w:rsidRDefault="004F0DF6" w:rsidP="00AE36B1">
            <w:r>
              <w:t xml:space="preserve">        </w:t>
            </w:r>
            <w:r w:rsidR="006D63C3">
              <w:t>57.</w:t>
            </w:r>
          </w:p>
          <w:p w:rsidR="006D63C3" w:rsidRDefault="006D63C3" w:rsidP="00AE36B1">
            <w:r>
              <w:lastRenderedPageBreak/>
              <w:t>58.</w:t>
            </w:r>
          </w:p>
          <w:p w:rsidR="00C94ED8" w:rsidRDefault="006D63C3" w:rsidP="00AE36B1">
            <w:r>
              <w:t xml:space="preserve">        59.</w:t>
            </w:r>
          </w:p>
          <w:p w:rsidR="00C94ED8" w:rsidRDefault="00C94ED8" w:rsidP="00AE36B1"/>
          <w:p w:rsidR="00C94ED8" w:rsidRDefault="00EE5193" w:rsidP="00AE36B1">
            <w:r>
              <w:t xml:space="preserve">        </w:t>
            </w:r>
            <w:r w:rsidR="006D63C3">
              <w:t>60.</w:t>
            </w:r>
          </w:p>
          <w:p w:rsidR="00C94ED8" w:rsidRDefault="00C94ED8" w:rsidP="00AE36B1">
            <w:r>
              <w:t xml:space="preserve">61.    </w:t>
            </w:r>
          </w:p>
          <w:p w:rsidR="006D63C3" w:rsidRDefault="00EE5193" w:rsidP="00AE36B1">
            <w:r>
              <w:t xml:space="preserve">        </w:t>
            </w:r>
            <w:r w:rsidR="006D63C3">
              <w:t>62.</w:t>
            </w:r>
          </w:p>
          <w:p w:rsidR="006D63C3" w:rsidRDefault="006D63C3" w:rsidP="00AE36B1">
            <w:r>
              <w:t>63.</w:t>
            </w:r>
          </w:p>
        </w:tc>
        <w:tc>
          <w:tcPr>
            <w:tcW w:w="5603" w:type="dxa"/>
          </w:tcPr>
          <w:p w:rsidR="00AC431B" w:rsidRDefault="002A03A8" w:rsidP="00AE36B1">
            <w:r>
              <w:lastRenderedPageBreak/>
              <w:t>Русская литература 30-х годов 20 века (обзор). Сло</w:t>
            </w:r>
            <w:r>
              <w:t>ж</w:t>
            </w:r>
            <w:r>
              <w:t>ность творческих поисков и писательских судеб.</w:t>
            </w:r>
          </w:p>
          <w:p w:rsidR="002A03A8" w:rsidRDefault="002A03A8" w:rsidP="00AE36B1">
            <w:r w:rsidRPr="00362045">
              <w:rPr>
                <w:b/>
              </w:rPr>
              <w:t>М.А. Булгаков</w:t>
            </w:r>
            <w:r>
              <w:t>: жизнь, творчество, личность. Мастерство Булгакова-сатирика, Булгакова-драматурга.</w:t>
            </w:r>
          </w:p>
          <w:p w:rsidR="002A03A8" w:rsidRDefault="002A03A8" w:rsidP="00AE36B1">
            <w:r>
              <w:t>История создания, проблематика, жанр и композиция романа «Мастер и Маргарита».</w:t>
            </w:r>
          </w:p>
          <w:p w:rsidR="00821C1F" w:rsidRDefault="00821C1F" w:rsidP="00AE36B1">
            <w:r>
              <w:t>М.А. Булгаков. «Люди как люди»  в романе «Мастер и Маргарита».</w:t>
            </w:r>
          </w:p>
          <w:p w:rsidR="00821C1F" w:rsidRDefault="00821C1F" w:rsidP="00AE36B1">
            <w:r>
              <w:t>«Мастер и Маргарита». Проблема творчества и судьбы художника. Тема совести.</w:t>
            </w:r>
          </w:p>
          <w:p w:rsidR="00821C1F" w:rsidRDefault="00821C1F" w:rsidP="00AE36B1">
            <w:r>
              <w:t>«Мастер и Маргарита». Обобщающий урок.</w:t>
            </w:r>
          </w:p>
          <w:p w:rsidR="00362045" w:rsidRDefault="00362045" w:rsidP="00AE36B1">
            <w:r w:rsidRPr="00362045">
              <w:rPr>
                <w:b/>
              </w:rPr>
              <w:t>ВН.ЧТ. А.П. Платонов</w:t>
            </w:r>
            <w:r>
              <w:t>. Личность, судьба, творчество. П</w:t>
            </w:r>
            <w:r>
              <w:t>о</w:t>
            </w:r>
            <w:r>
              <w:t>весть «Сокровенный человек» (обзор).</w:t>
            </w:r>
          </w:p>
          <w:p w:rsidR="00362045" w:rsidRDefault="00362045" w:rsidP="00AE36B1">
            <w:r>
              <w:t>ВН.ЧТ. Утопические идеи «общей жизни» как основа сюжета повести «Котлован».</w:t>
            </w:r>
          </w:p>
          <w:p w:rsidR="00362045" w:rsidRDefault="00362045" w:rsidP="00AE36B1">
            <w:r>
              <w:rPr>
                <w:b/>
              </w:rPr>
              <w:t xml:space="preserve">А.А. Ахматова: </w:t>
            </w:r>
            <w:r>
              <w:t>эпоха, творчество, судьба. Раннее тво</w:t>
            </w:r>
            <w:r>
              <w:t>р</w:t>
            </w:r>
            <w:r>
              <w:t>чество.</w:t>
            </w:r>
          </w:p>
          <w:p w:rsidR="00362045" w:rsidRDefault="00362045" w:rsidP="00AE36B1">
            <w:r>
              <w:t>А.А. Ахматова. Судьба России и судьба поэта в лирике. Ахматова и Пушкин.</w:t>
            </w:r>
          </w:p>
          <w:p w:rsidR="00362045" w:rsidRDefault="00362045" w:rsidP="00AE36B1">
            <w:r>
              <w:t>Послеоктябрьская лирика Ахматовой. Поэма «Реквием».</w:t>
            </w:r>
          </w:p>
          <w:p w:rsidR="00362045" w:rsidRDefault="00362045" w:rsidP="00AE36B1">
            <w:r>
              <w:lastRenderedPageBreak/>
              <w:t>А.А. Ахматова. Война и послевоенные годы. «Поэма без героя».</w:t>
            </w:r>
          </w:p>
          <w:p w:rsidR="00362045" w:rsidRDefault="00362045" w:rsidP="00AE36B1">
            <w:r w:rsidRPr="00362045">
              <w:rPr>
                <w:b/>
              </w:rPr>
              <w:t xml:space="preserve">О.Э. Мандельштам. </w:t>
            </w:r>
            <w:r>
              <w:t>Время, личность, творчество. Кул</w:t>
            </w:r>
            <w:r>
              <w:t>ь</w:t>
            </w:r>
            <w:r>
              <w:t>турологические истоки и музыкальная природа переж</w:t>
            </w:r>
            <w:r>
              <w:t>и</w:t>
            </w:r>
            <w:r>
              <w:t>вания в лирике поэта.</w:t>
            </w:r>
          </w:p>
          <w:p w:rsidR="00362045" w:rsidRDefault="006D63C3" w:rsidP="00AE36B1">
            <w:r>
              <w:t>О.Э. Мандельштам. Трагический конфликт поэта и эпохи.</w:t>
            </w:r>
          </w:p>
          <w:p w:rsidR="006D63C3" w:rsidRDefault="006D63C3" w:rsidP="00AE36B1">
            <w:r w:rsidRPr="006D63C3">
              <w:rPr>
                <w:b/>
              </w:rPr>
              <w:t xml:space="preserve">М.И. </w:t>
            </w:r>
            <w:proofErr w:type="spellStart"/>
            <w:r w:rsidRPr="006D63C3">
              <w:rPr>
                <w:b/>
              </w:rPr>
              <w:t>Цветаева</w:t>
            </w:r>
            <w:proofErr w:type="gramStart"/>
            <w:r w:rsidRPr="006D63C3">
              <w:rPr>
                <w:b/>
              </w:rPr>
              <w:t>.</w:t>
            </w:r>
            <w:r>
              <w:t>Т</w:t>
            </w:r>
            <w:proofErr w:type="gramEnd"/>
            <w:r>
              <w:t>ема</w:t>
            </w:r>
            <w:proofErr w:type="spellEnd"/>
            <w:r>
              <w:t xml:space="preserve"> творчества, поэта и поэзии в лир</w:t>
            </w:r>
            <w:r>
              <w:t>и</w:t>
            </w:r>
            <w:r>
              <w:t>ке.</w:t>
            </w:r>
          </w:p>
          <w:p w:rsidR="006D63C3" w:rsidRDefault="006D63C3" w:rsidP="00AE36B1">
            <w:r>
              <w:t>М.И. Цветаева. Любовная лирика. Тема Родины.</w:t>
            </w:r>
          </w:p>
          <w:p w:rsidR="006D63C3" w:rsidRPr="006D63C3" w:rsidRDefault="006D63C3" w:rsidP="00AE36B1">
            <w:r>
              <w:t>Р.Р. Контрольное сочинение по творчеству А.А. Ахмат</w:t>
            </w:r>
            <w:r>
              <w:t>о</w:t>
            </w:r>
            <w:r>
              <w:t>вой, О.Э. Мандельштама, М.И. Цветаевой.</w:t>
            </w:r>
          </w:p>
        </w:tc>
        <w:tc>
          <w:tcPr>
            <w:tcW w:w="2150" w:type="dxa"/>
          </w:tcPr>
          <w:p w:rsidR="00D911E1" w:rsidRDefault="00A54ACC" w:rsidP="00AE36B1">
            <w:r>
              <w:lastRenderedPageBreak/>
              <w:t>2</w:t>
            </w:r>
            <w:r w:rsidR="00B42D35">
              <w:t>6</w:t>
            </w:r>
            <w:r>
              <w:t>.12.2017</w:t>
            </w:r>
          </w:p>
          <w:p w:rsidR="00821C1F" w:rsidRDefault="00821C1F" w:rsidP="00AE36B1"/>
          <w:p w:rsidR="00821C1F" w:rsidRDefault="00B42D35" w:rsidP="00AE36B1">
            <w:r>
              <w:t>28.12.2017</w:t>
            </w:r>
          </w:p>
          <w:p w:rsidR="00821C1F" w:rsidRDefault="00B42D35" w:rsidP="00AE36B1">
            <w:r>
              <w:t xml:space="preserve">                   29.12.2017</w:t>
            </w:r>
          </w:p>
          <w:p w:rsidR="00362045" w:rsidRDefault="00446802" w:rsidP="00AE36B1">
            <w:r>
              <w:t xml:space="preserve">                   1</w:t>
            </w:r>
            <w:r w:rsidR="00272F95">
              <w:t>6</w:t>
            </w:r>
            <w:r>
              <w:t>.01.2018</w:t>
            </w:r>
          </w:p>
          <w:p w:rsidR="00BE7844" w:rsidRDefault="00446802" w:rsidP="00AE36B1">
            <w:r>
              <w:t xml:space="preserve">                  </w:t>
            </w:r>
            <w:r w:rsidR="00BE7844">
              <w:t xml:space="preserve">   </w:t>
            </w:r>
            <w:r>
              <w:t xml:space="preserve"> 1</w:t>
            </w:r>
            <w:r w:rsidR="00272F95">
              <w:t>8</w:t>
            </w:r>
            <w:r w:rsidR="00BE7844">
              <w:t>.01.201</w:t>
            </w:r>
            <w:r>
              <w:t xml:space="preserve">                         </w:t>
            </w:r>
            <w:r w:rsidR="00BE7844">
              <w:t xml:space="preserve">               </w:t>
            </w:r>
          </w:p>
          <w:p w:rsidR="00362045" w:rsidRDefault="00BE7844" w:rsidP="00AE36B1">
            <w:r>
              <w:t xml:space="preserve">                      </w:t>
            </w:r>
            <w:r w:rsidR="00446802">
              <w:t>19</w:t>
            </w:r>
            <w:r w:rsidR="00272F95">
              <w:t>.01.2018</w:t>
            </w:r>
          </w:p>
          <w:p w:rsidR="00C94ED8" w:rsidRDefault="00446802" w:rsidP="00AE36B1">
            <w:r>
              <w:t>2</w:t>
            </w:r>
            <w:r w:rsidR="00272F95">
              <w:t>3.01.2018</w:t>
            </w:r>
          </w:p>
          <w:p w:rsidR="00C94ED8" w:rsidRDefault="00446802" w:rsidP="00AE36B1">
            <w:r>
              <w:t xml:space="preserve">                        2</w:t>
            </w:r>
            <w:r w:rsidR="00272F95">
              <w:t>5.01.2018</w:t>
            </w:r>
          </w:p>
          <w:p w:rsidR="00C94ED8" w:rsidRDefault="00BE7844" w:rsidP="00AE36B1">
            <w:r>
              <w:t xml:space="preserve">                   </w:t>
            </w:r>
            <w:r w:rsidR="00272F95">
              <w:t>26.01.2018</w:t>
            </w:r>
          </w:p>
          <w:p w:rsidR="00C94ED8" w:rsidRDefault="00272F95" w:rsidP="00AE36B1">
            <w:r>
              <w:t>30.01.2018</w:t>
            </w:r>
          </w:p>
          <w:p w:rsidR="00C94ED8" w:rsidRDefault="00EE5193" w:rsidP="00AE36B1">
            <w:r>
              <w:t xml:space="preserve">                   </w:t>
            </w:r>
            <w:r w:rsidR="00272F95">
              <w:t>01.02.2018</w:t>
            </w:r>
          </w:p>
          <w:p w:rsidR="00C94ED8" w:rsidRDefault="00C55EDE" w:rsidP="00AE36B1">
            <w:r>
              <w:t xml:space="preserve">                           </w:t>
            </w:r>
            <w:r w:rsidR="00272F95">
              <w:lastRenderedPageBreak/>
              <w:t>02.02.2018</w:t>
            </w:r>
          </w:p>
          <w:p w:rsidR="00BE7844" w:rsidRDefault="00056CD2" w:rsidP="00AE36B1">
            <w:r>
              <w:t xml:space="preserve">                   </w:t>
            </w:r>
            <w:r w:rsidR="00C55EDE">
              <w:t xml:space="preserve">              </w:t>
            </w:r>
            <w:r w:rsidR="00BE7844">
              <w:t xml:space="preserve">06.02.2018                                </w:t>
            </w:r>
          </w:p>
          <w:p w:rsidR="00BE7844" w:rsidRDefault="00BE7844" w:rsidP="00AE36B1"/>
          <w:p w:rsidR="00362045" w:rsidRDefault="000E0D20" w:rsidP="00AE36B1">
            <w:r>
              <w:t xml:space="preserve">                         </w:t>
            </w:r>
            <w:r w:rsidR="00056CD2">
              <w:t>08.02.2018</w:t>
            </w:r>
          </w:p>
          <w:p w:rsidR="00C94ED8" w:rsidRDefault="00056CD2" w:rsidP="00AE36B1">
            <w:r>
              <w:t>09.02.2018</w:t>
            </w:r>
          </w:p>
          <w:p w:rsidR="00C94ED8" w:rsidRDefault="001A25B9" w:rsidP="00AE36B1">
            <w:r>
              <w:t xml:space="preserve">                          </w:t>
            </w:r>
            <w:r w:rsidR="00056CD2">
              <w:t>13.02.2018</w:t>
            </w:r>
          </w:p>
          <w:p w:rsidR="00AC431B" w:rsidRDefault="00056CD2" w:rsidP="00AE36B1">
            <w:r>
              <w:t>15</w:t>
            </w:r>
            <w:r w:rsidR="00531ABB">
              <w:t>.02.201</w:t>
            </w:r>
            <w:r>
              <w:t>8</w:t>
            </w:r>
          </w:p>
        </w:tc>
        <w:tc>
          <w:tcPr>
            <w:tcW w:w="2028" w:type="dxa"/>
          </w:tcPr>
          <w:p w:rsidR="00331334" w:rsidRDefault="00331334" w:rsidP="00AE36B1"/>
        </w:tc>
      </w:tr>
      <w:tr w:rsidR="00A55CE5" w:rsidTr="00BB1594">
        <w:trPr>
          <w:trHeight w:val="1230"/>
        </w:trPr>
        <w:tc>
          <w:tcPr>
            <w:tcW w:w="10643" w:type="dxa"/>
            <w:gridSpan w:val="4"/>
          </w:tcPr>
          <w:p w:rsidR="00A55CE5" w:rsidRDefault="00A55CE5" w:rsidP="00AE36B1"/>
          <w:p w:rsidR="00A55CE5" w:rsidRPr="00A55CE5" w:rsidRDefault="00A55CE5" w:rsidP="00AE36B1">
            <w:pPr>
              <w:rPr>
                <w:b/>
              </w:rPr>
            </w:pPr>
            <w:r w:rsidRPr="00A55CE5">
              <w:rPr>
                <w:b/>
                <w:sz w:val="28"/>
              </w:rPr>
              <w:t xml:space="preserve">                               Михаил Александрович Шолохов (7ч.+ 1 РР)</w:t>
            </w:r>
          </w:p>
        </w:tc>
      </w:tr>
      <w:tr w:rsidR="00AC0C1E" w:rsidTr="003F7930">
        <w:trPr>
          <w:trHeight w:val="1230"/>
        </w:trPr>
        <w:tc>
          <w:tcPr>
            <w:tcW w:w="862" w:type="dxa"/>
          </w:tcPr>
          <w:p w:rsidR="001A53CB" w:rsidRDefault="005C3216" w:rsidP="00AE36B1">
            <w:r>
              <w:t>64.</w:t>
            </w:r>
          </w:p>
          <w:p w:rsidR="005C3216" w:rsidRDefault="005C3216" w:rsidP="00AE36B1"/>
          <w:p w:rsidR="005C3216" w:rsidRDefault="005C3216" w:rsidP="00AE36B1">
            <w:r>
              <w:t xml:space="preserve">        65.</w:t>
            </w:r>
          </w:p>
          <w:p w:rsidR="005C3216" w:rsidRDefault="005C3216" w:rsidP="00AE36B1">
            <w:r>
              <w:t>66.</w:t>
            </w:r>
          </w:p>
          <w:p w:rsidR="005C3216" w:rsidRDefault="005C3216" w:rsidP="00AE36B1">
            <w:r>
              <w:t>67.</w:t>
            </w:r>
          </w:p>
          <w:p w:rsidR="005C3216" w:rsidRDefault="005C3216" w:rsidP="00AE36B1">
            <w:r>
              <w:t xml:space="preserve">        68.</w:t>
            </w:r>
          </w:p>
          <w:p w:rsidR="005C3216" w:rsidRDefault="005C3216" w:rsidP="00AE36B1">
            <w:r>
              <w:t>69.</w:t>
            </w:r>
          </w:p>
          <w:p w:rsidR="005C3216" w:rsidRDefault="005C3216" w:rsidP="00AE36B1">
            <w:r>
              <w:t xml:space="preserve">        70.</w:t>
            </w:r>
          </w:p>
          <w:p w:rsidR="005C3216" w:rsidRDefault="005C3216" w:rsidP="00AE36B1">
            <w:r>
              <w:t xml:space="preserve">        71.</w:t>
            </w:r>
          </w:p>
        </w:tc>
        <w:tc>
          <w:tcPr>
            <w:tcW w:w="5603" w:type="dxa"/>
          </w:tcPr>
          <w:p w:rsidR="00832A2B" w:rsidRDefault="00A55CE5" w:rsidP="00AE36B1">
            <w:r>
              <w:t xml:space="preserve">М.А. Шолохов. Судьба, личность, творчество. </w:t>
            </w:r>
            <w:r w:rsidR="005C3216">
              <w:t>Шолохо</w:t>
            </w:r>
            <w:r w:rsidR="005C3216">
              <w:t>в</w:t>
            </w:r>
            <w:r w:rsidR="005C3216">
              <w:t>ская концепция гражданской войны в «Донских расск</w:t>
            </w:r>
            <w:r w:rsidR="005C3216">
              <w:t>а</w:t>
            </w:r>
            <w:r w:rsidR="005C3216">
              <w:t>зах».</w:t>
            </w:r>
          </w:p>
          <w:p w:rsidR="005C3216" w:rsidRDefault="005C3216" w:rsidP="00AE36B1">
            <w:r>
              <w:t>М.А. Шолохов. «Тихий Дон»- роман-эпопея о всенаро</w:t>
            </w:r>
            <w:r>
              <w:t>д</w:t>
            </w:r>
            <w:r>
              <w:t>ной трагедии на стыке эпох.</w:t>
            </w:r>
          </w:p>
          <w:p w:rsidR="005C3216" w:rsidRDefault="005C3216" w:rsidP="00AE36B1">
            <w:r>
              <w:t>«Тихий Дон». Изображение гражданской войны.</w:t>
            </w:r>
          </w:p>
          <w:p w:rsidR="005C3216" w:rsidRDefault="005C3216" w:rsidP="00AE36B1">
            <w:r>
              <w:t>«Тихий Дон». Становление характера Григория Мелех</w:t>
            </w:r>
            <w:r>
              <w:t>о</w:t>
            </w:r>
            <w:r>
              <w:t xml:space="preserve">ва. </w:t>
            </w:r>
          </w:p>
          <w:p w:rsidR="005C3216" w:rsidRDefault="005C3216" w:rsidP="00AE36B1">
            <w:r>
              <w:t>«Тихий Дон». Трагедия Григория Мелехова.</w:t>
            </w:r>
          </w:p>
          <w:p w:rsidR="005C3216" w:rsidRDefault="005C3216" w:rsidP="00AE36B1">
            <w:r>
              <w:t>«Тихий Дон». Женские судьбы в романе.</w:t>
            </w:r>
          </w:p>
          <w:p w:rsidR="005C3216" w:rsidRDefault="005C3216" w:rsidP="00AE36B1">
            <w:r>
              <w:t>Роман «Тихий Дон» - эпическое полотно о судьбе нар</w:t>
            </w:r>
            <w:r>
              <w:t>о</w:t>
            </w:r>
            <w:r>
              <w:t>да в эпоху революций и войн.</w:t>
            </w:r>
          </w:p>
          <w:p w:rsidR="005C3216" w:rsidRPr="00B120ED" w:rsidRDefault="005C3216" w:rsidP="00AE36B1">
            <w:r>
              <w:t>Р.Р. Контрольное сочинение по роману М.А. Шолохова «Тихий Дон».</w:t>
            </w:r>
          </w:p>
        </w:tc>
        <w:tc>
          <w:tcPr>
            <w:tcW w:w="2150" w:type="dxa"/>
          </w:tcPr>
          <w:p w:rsidR="00AC0C1E" w:rsidRDefault="00056CD2" w:rsidP="00AE36B1">
            <w:r>
              <w:t>16.02.2018</w:t>
            </w:r>
          </w:p>
          <w:p w:rsidR="005C3216" w:rsidRDefault="005C3216" w:rsidP="00AE36B1"/>
          <w:p w:rsidR="005C3216" w:rsidRDefault="00056CD2" w:rsidP="00AE36B1">
            <w:r>
              <w:t>20.02.2018</w:t>
            </w:r>
          </w:p>
          <w:p w:rsidR="005C3216" w:rsidRDefault="005C3216" w:rsidP="00AE36B1"/>
          <w:p w:rsidR="005C3216" w:rsidRDefault="00056CD2" w:rsidP="00AE36B1">
            <w:r>
              <w:t>21</w:t>
            </w:r>
            <w:r w:rsidR="005C3216">
              <w:t>.02.201</w:t>
            </w:r>
            <w:r>
              <w:t>8</w:t>
            </w:r>
          </w:p>
          <w:p w:rsidR="005C3216" w:rsidRDefault="00056CD2" w:rsidP="00AE36B1">
            <w:r>
              <w:t>22.02.2018</w:t>
            </w:r>
          </w:p>
          <w:p w:rsidR="005C3216" w:rsidRDefault="000E0D20" w:rsidP="00AE36B1">
            <w:r>
              <w:t xml:space="preserve">                   27</w:t>
            </w:r>
            <w:r w:rsidR="00AE4773">
              <w:t>.02.2018</w:t>
            </w:r>
          </w:p>
          <w:p w:rsidR="005C3216" w:rsidRDefault="005C3216" w:rsidP="00AE36B1"/>
          <w:p w:rsidR="005C3216" w:rsidRDefault="000E0D20" w:rsidP="00AE36B1">
            <w:r>
              <w:t>28</w:t>
            </w:r>
            <w:r w:rsidR="00AE4773">
              <w:t>.02.2018</w:t>
            </w:r>
          </w:p>
          <w:p w:rsidR="005C3216" w:rsidRDefault="005C3216" w:rsidP="00AE36B1"/>
          <w:p w:rsidR="003B7DA5" w:rsidRDefault="00AE4773" w:rsidP="00AE36B1">
            <w:r>
              <w:t>01.03</w:t>
            </w:r>
            <w:r w:rsidR="005C3216">
              <w:t>.201</w:t>
            </w:r>
            <w:r>
              <w:t>8</w:t>
            </w:r>
          </w:p>
        </w:tc>
        <w:tc>
          <w:tcPr>
            <w:tcW w:w="2028" w:type="dxa"/>
          </w:tcPr>
          <w:p w:rsidR="003B7DA5" w:rsidRDefault="003B7DA5" w:rsidP="00AE36B1"/>
        </w:tc>
      </w:tr>
      <w:tr w:rsidR="005C3216" w:rsidTr="00BB1594">
        <w:trPr>
          <w:trHeight w:val="1230"/>
        </w:trPr>
        <w:tc>
          <w:tcPr>
            <w:tcW w:w="10643" w:type="dxa"/>
            <w:gridSpan w:val="4"/>
          </w:tcPr>
          <w:p w:rsidR="005C3216" w:rsidRDefault="005C3216" w:rsidP="00AE36B1"/>
          <w:p w:rsidR="005C3216" w:rsidRPr="00F14546" w:rsidRDefault="00F14546" w:rsidP="00AE36B1">
            <w:pPr>
              <w:rPr>
                <w:b/>
              </w:rPr>
            </w:pPr>
            <w:r w:rsidRPr="00F14546">
              <w:rPr>
                <w:b/>
                <w:sz w:val="28"/>
              </w:rPr>
              <w:t>Русская литература 40-90 годов 20 века (обзор)</w:t>
            </w:r>
            <w:r>
              <w:rPr>
                <w:b/>
                <w:sz w:val="28"/>
              </w:rPr>
              <w:t xml:space="preserve"> (4ч.)</w:t>
            </w:r>
          </w:p>
        </w:tc>
      </w:tr>
      <w:tr w:rsidR="00AC0C1E" w:rsidTr="003F7930">
        <w:trPr>
          <w:trHeight w:val="1230"/>
        </w:trPr>
        <w:tc>
          <w:tcPr>
            <w:tcW w:w="862" w:type="dxa"/>
          </w:tcPr>
          <w:p w:rsidR="00814772" w:rsidRDefault="00F14546" w:rsidP="00AE36B1">
            <w:r>
              <w:t>72.</w:t>
            </w:r>
          </w:p>
          <w:p w:rsidR="00F14546" w:rsidRDefault="00F14546" w:rsidP="00AE36B1">
            <w:r>
              <w:t xml:space="preserve">        73.</w:t>
            </w:r>
          </w:p>
          <w:p w:rsidR="00F14546" w:rsidRDefault="00F14546" w:rsidP="00AE36B1">
            <w:r>
              <w:lastRenderedPageBreak/>
              <w:t>74.</w:t>
            </w:r>
          </w:p>
          <w:p w:rsidR="00F14546" w:rsidRDefault="00F14546" w:rsidP="00AE36B1">
            <w:r>
              <w:t>75.</w:t>
            </w:r>
          </w:p>
        </w:tc>
        <w:tc>
          <w:tcPr>
            <w:tcW w:w="5603" w:type="dxa"/>
          </w:tcPr>
          <w:p w:rsidR="00814772" w:rsidRDefault="00F14546" w:rsidP="0040504E">
            <w:r>
              <w:lastRenderedPageBreak/>
              <w:t>Литература периода Великой Отечественной войны: п</w:t>
            </w:r>
            <w:r>
              <w:t>о</w:t>
            </w:r>
            <w:r>
              <w:t>эзия, проза, драматургия (обзор).</w:t>
            </w:r>
          </w:p>
          <w:p w:rsidR="00F14546" w:rsidRDefault="00F14546" w:rsidP="0040504E">
            <w:r>
              <w:t>Русская литература второй половины 20 века (обзор.)</w:t>
            </w:r>
          </w:p>
          <w:p w:rsidR="00F14546" w:rsidRDefault="00F14546" w:rsidP="0040504E">
            <w:r>
              <w:lastRenderedPageBreak/>
              <w:t>Поэзия 1960-х годов (обзор).</w:t>
            </w:r>
          </w:p>
          <w:p w:rsidR="00F14546" w:rsidRPr="00814772" w:rsidRDefault="00F14546" w:rsidP="0040504E">
            <w:r>
              <w:t>Новое осмысление военной темы в русской литературе 50-90 годов 20 века (обзор). В.П. Астафьев. Роман «</w:t>
            </w:r>
            <w:proofErr w:type="gramStart"/>
            <w:r>
              <w:t>Пр</w:t>
            </w:r>
            <w:r>
              <w:t>о</w:t>
            </w:r>
            <w:r>
              <w:t>кляты</w:t>
            </w:r>
            <w:proofErr w:type="gramEnd"/>
            <w:r>
              <w:t xml:space="preserve"> и убиты».</w:t>
            </w:r>
          </w:p>
        </w:tc>
        <w:tc>
          <w:tcPr>
            <w:tcW w:w="2150" w:type="dxa"/>
          </w:tcPr>
          <w:p w:rsidR="00C80B71" w:rsidRDefault="00AE4773" w:rsidP="00AE36B1">
            <w:r>
              <w:lastRenderedPageBreak/>
              <w:t>02</w:t>
            </w:r>
            <w:r w:rsidR="00A61922">
              <w:t>.03.2018</w:t>
            </w:r>
          </w:p>
          <w:p w:rsidR="00F14546" w:rsidRDefault="00F14546" w:rsidP="00AE36B1">
            <w:r>
              <w:t xml:space="preserve">                   </w:t>
            </w:r>
            <w:r w:rsidR="00A61922">
              <w:t>05.03.2018</w:t>
            </w:r>
          </w:p>
          <w:p w:rsidR="00F14546" w:rsidRDefault="00A61922" w:rsidP="00AE36B1">
            <w:r>
              <w:lastRenderedPageBreak/>
              <w:t>06.03.2018</w:t>
            </w:r>
          </w:p>
          <w:p w:rsidR="00F14546" w:rsidRDefault="00A61922" w:rsidP="00AE36B1">
            <w:r>
              <w:t>09.03.2018</w:t>
            </w:r>
          </w:p>
          <w:p w:rsidR="00814772" w:rsidRDefault="00814772" w:rsidP="00AE36B1"/>
        </w:tc>
        <w:tc>
          <w:tcPr>
            <w:tcW w:w="2028" w:type="dxa"/>
          </w:tcPr>
          <w:p w:rsidR="00814772" w:rsidRDefault="00814772" w:rsidP="00AE36B1"/>
        </w:tc>
      </w:tr>
      <w:tr w:rsidR="00F14546" w:rsidTr="00BB1594">
        <w:trPr>
          <w:trHeight w:val="1230"/>
        </w:trPr>
        <w:tc>
          <w:tcPr>
            <w:tcW w:w="10643" w:type="dxa"/>
            <w:gridSpan w:val="4"/>
          </w:tcPr>
          <w:p w:rsidR="00F14546" w:rsidRDefault="00F14546" w:rsidP="00AE36B1"/>
          <w:p w:rsidR="00F14546" w:rsidRPr="00B90153" w:rsidRDefault="00F14546" w:rsidP="00AE36B1">
            <w:pPr>
              <w:rPr>
                <w:b/>
              </w:rPr>
            </w:pPr>
            <w:r w:rsidRPr="00B90153">
              <w:rPr>
                <w:b/>
                <w:sz w:val="28"/>
              </w:rPr>
              <w:t xml:space="preserve">                           Александр </w:t>
            </w:r>
            <w:proofErr w:type="spellStart"/>
            <w:r w:rsidRPr="00B90153">
              <w:rPr>
                <w:b/>
                <w:sz w:val="28"/>
              </w:rPr>
              <w:t>Трифонович</w:t>
            </w:r>
            <w:proofErr w:type="spellEnd"/>
            <w:r w:rsidRPr="00B90153">
              <w:rPr>
                <w:b/>
                <w:sz w:val="28"/>
              </w:rPr>
              <w:t xml:space="preserve"> Твардовский</w:t>
            </w:r>
            <w:r w:rsidR="00B90153" w:rsidRPr="00B90153">
              <w:rPr>
                <w:b/>
                <w:sz w:val="28"/>
              </w:rPr>
              <w:t xml:space="preserve"> (2ч.)</w:t>
            </w:r>
          </w:p>
        </w:tc>
      </w:tr>
      <w:tr w:rsidR="00283E50" w:rsidTr="003F7930">
        <w:trPr>
          <w:trHeight w:val="1230"/>
        </w:trPr>
        <w:tc>
          <w:tcPr>
            <w:tcW w:w="862" w:type="dxa"/>
          </w:tcPr>
          <w:p w:rsidR="00A92971" w:rsidRDefault="00B90153" w:rsidP="00AE36B1">
            <w:r>
              <w:t>76.</w:t>
            </w:r>
          </w:p>
          <w:p w:rsidR="00B90153" w:rsidRDefault="00B90153" w:rsidP="00AE36B1">
            <w:r>
              <w:t xml:space="preserve">         77.</w:t>
            </w:r>
          </w:p>
        </w:tc>
        <w:tc>
          <w:tcPr>
            <w:tcW w:w="5603" w:type="dxa"/>
          </w:tcPr>
          <w:p w:rsidR="00283E50" w:rsidRDefault="00B90153" w:rsidP="00AE36B1">
            <w:r>
              <w:t>А.Т. Твардовский: судьба, личность, творчество. Лирика: Размышление о настоящем и будущем Родины.</w:t>
            </w:r>
          </w:p>
          <w:p w:rsidR="00B90153" w:rsidRDefault="00B90153" w:rsidP="00AE36B1">
            <w:r>
              <w:t>А.Т. Твардовский. Осмысление темы войны.</w:t>
            </w:r>
          </w:p>
        </w:tc>
        <w:tc>
          <w:tcPr>
            <w:tcW w:w="2150" w:type="dxa"/>
          </w:tcPr>
          <w:p w:rsidR="00CA3255" w:rsidRDefault="00A61922" w:rsidP="00AE36B1">
            <w:r>
              <w:t>13.03.2018</w:t>
            </w:r>
          </w:p>
          <w:p w:rsidR="00B90153" w:rsidRDefault="00A61922" w:rsidP="00AE36B1">
            <w:r>
              <w:t xml:space="preserve">                     15.03.2018</w:t>
            </w:r>
          </w:p>
        </w:tc>
        <w:tc>
          <w:tcPr>
            <w:tcW w:w="2028" w:type="dxa"/>
          </w:tcPr>
          <w:p w:rsidR="00CA3255" w:rsidRDefault="00CA3255" w:rsidP="008D1754"/>
        </w:tc>
      </w:tr>
      <w:tr w:rsidR="00B90153" w:rsidTr="00BB1594">
        <w:trPr>
          <w:trHeight w:val="1230"/>
        </w:trPr>
        <w:tc>
          <w:tcPr>
            <w:tcW w:w="10643" w:type="dxa"/>
            <w:gridSpan w:val="4"/>
          </w:tcPr>
          <w:p w:rsidR="00B90153" w:rsidRDefault="00B90153" w:rsidP="00AE36B1"/>
          <w:p w:rsidR="00B90153" w:rsidRPr="00B90153" w:rsidRDefault="00B90153" w:rsidP="00AE36B1">
            <w:pPr>
              <w:rPr>
                <w:b/>
              </w:rPr>
            </w:pPr>
            <w:r w:rsidRPr="00B90153">
              <w:rPr>
                <w:b/>
                <w:sz w:val="28"/>
              </w:rPr>
              <w:t xml:space="preserve">                                       Борис Леонидович Пастернак (2ч. + 2 ВН.ЧТ.)</w:t>
            </w:r>
          </w:p>
        </w:tc>
      </w:tr>
      <w:tr w:rsidR="00C322F0" w:rsidTr="003F7930">
        <w:trPr>
          <w:trHeight w:val="1230"/>
        </w:trPr>
        <w:tc>
          <w:tcPr>
            <w:tcW w:w="862" w:type="dxa"/>
          </w:tcPr>
          <w:p w:rsidR="00A92971" w:rsidRDefault="00B90153" w:rsidP="00AE36B1">
            <w:r>
              <w:t>78.</w:t>
            </w:r>
          </w:p>
          <w:p w:rsidR="00B90153" w:rsidRDefault="00B90153" w:rsidP="00AE36B1">
            <w:r>
              <w:t xml:space="preserve">        79.</w:t>
            </w:r>
          </w:p>
          <w:p w:rsidR="00B90153" w:rsidRDefault="00B90153" w:rsidP="00AE36B1">
            <w:r>
              <w:t>89.</w:t>
            </w:r>
          </w:p>
          <w:p w:rsidR="00B90153" w:rsidRDefault="00B90153" w:rsidP="00AE36B1"/>
          <w:p w:rsidR="00B90153" w:rsidRDefault="00B90153" w:rsidP="00AE36B1">
            <w:r>
              <w:t>81.</w:t>
            </w:r>
          </w:p>
        </w:tc>
        <w:tc>
          <w:tcPr>
            <w:tcW w:w="5603" w:type="dxa"/>
          </w:tcPr>
          <w:p w:rsidR="004C14AE" w:rsidRDefault="00B90153" w:rsidP="00AE36B1">
            <w:r>
              <w:t>Б.Л. Пастернак: судьба, личность, творчество. Основные мотивы и темы лирики.</w:t>
            </w:r>
          </w:p>
          <w:p w:rsidR="00B90153" w:rsidRDefault="00B90153" w:rsidP="00AE36B1">
            <w:r>
              <w:t>Философский характер лирики Пастернака.</w:t>
            </w:r>
          </w:p>
          <w:p w:rsidR="00B90153" w:rsidRDefault="00B90153" w:rsidP="00AE36B1">
            <w:r>
              <w:t>ВН.ЧТ. Б.Л. Пастернак. «Доктор Живаго»: история созд</w:t>
            </w:r>
            <w:r>
              <w:t>а</w:t>
            </w:r>
            <w:r>
              <w:t>ния, проблематика, художественное своеобразие.</w:t>
            </w:r>
          </w:p>
          <w:p w:rsidR="00B90153" w:rsidRPr="008D1754" w:rsidRDefault="001252DE" w:rsidP="00AE36B1">
            <w:r>
              <w:t xml:space="preserve">                                                                                                                   </w:t>
            </w:r>
            <w:r w:rsidR="00B90153">
              <w:t>ВН.ЧТ. Роман «Доктор Живаго». Тема интеллигенции в романе.</w:t>
            </w:r>
          </w:p>
        </w:tc>
        <w:tc>
          <w:tcPr>
            <w:tcW w:w="2150" w:type="dxa"/>
          </w:tcPr>
          <w:p w:rsidR="004C14AE" w:rsidRDefault="00A61922" w:rsidP="00AE36B1">
            <w:r>
              <w:t>16.03.2018</w:t>
            </w:r>
          </w:p>
          <w:p w:rsidR="00B90153" w:rsidRDefault="00A61922" w:rsidP="00AE36B1">
            <w:r>
              <w:t xml:space="preserve">                     20.03.2018</w:t>
            </w:r>
          </w:p>
          <w:p w:rsidR="00B90153" w:rsidRDefault="00A61922" w:rsidP="00AE36B1">
            <w:r>
              <w:t>22.03.2018</w:t>
            </w:r>
          </w:p>
          <w:p w:rsidR="00B90153" w:rsidRDefault="00B90153" w:rsidP="00AE36B1"/>
          <w:p w:rsidR="00B90153" w:rsidRDefault="00A61922" w:rsidP="00AE36B1">
            <w:r>
              <w:t>23.03.2018</w:t>
            </w:r>
          </w:p>
        </w:tc>
        <w:tc>
          <w:tcPr>
            <w:tcW w:w="2028" w:type="dxa"/>
          </w:tcPr>
          <w:p w:rsidR="00DE6FB7" w:rsidRDefault="00DE6FB7" w:rsidP="00AE36B1"/>
          <w:p w:rsidR="0050630A" w:rsidRDefault="0050630A" w:rsidP="00AE36B1"/>
          <w:p w:rsidR="00440B6C" w:rsidRDefault="00440B6C" w:rsidP="00AE36B1"/>
        </w:tc>
      </w:tr>
      <w:tr w:rsidR="001644AE" w:rsidTr="00BB1594">
        <w:trPr>
          <w:trHeight w:val="1230"/>
        </w:trPr>
        <w:tc>
          <w:tcPr>
            <w:tcW w:w="10643" w:type="dxa"/>
            <w:gridSpan w:val="4"/>
          </w:tcPr>
          <w:p w:rsidR="001644AE" w:rsidRDefault="001644AE" w:rsidP="00AE36B1"/>
          <w:p w:rsidR="001644AE" w:rsidRDefault="001644AE" w:rsidP="00AE36B1">
            <w:r w:rsidRPr="001644AE">
              <w:rPr>
                <w:b/>
                <w:sz w:val="28"/>
              </w:rPr>
              <w:t>Александр Исаевич Солженицын (2ч. +1РР +1ВН.ЧТ.)</w:t>
            </w:r>
          </w:p>
        </w:tc>
      </w:tr>
      <w:tr w:rsidR="001644AE" w:rsidTr="003F7930">
        <w:trPr>
          <w:trHeight w:val="1230"/>
        </w:trPr>
        <w:tc>
          <w:tcPr>
            <w:tcW w:w="862" w:type="dxa"/>
          </w:tcPr>
          <w:p w:rsidR="001644AE" w:rsidRDefault="00BB1594" w:rsidP="00AE36B1">
            <w:r>
              <w:t>82.</w:t>
            </w:r>
          </w:p>
          <w:p w:rsidR="00BB1594" w:rsidRDefault="00BB1594" w:rsidP="00AE36B1"/>
          <w:p w:rsidR="00BB1594" w:rsidRDefault="00BB1594" w:rsidP="00AE36B1">
            <w:r>
              <w:t>83.</w:t>
            </w:r>
          </w:p>
          <w:p w:rsidR="00BB1594" w:rsidRDefault="00BB1594" w:rsidP="00AE36B1">
            <w:r>
              <w:t>84.</w:t>
            </w:r>
          </w:p>
          <w:p w:rsidR="00BB1594" w:rsidRDefault="00BB1594" w:rsidP="00AE36B1"/>
          <w:p w:rsidR="00BB1594" w:rsidRDefault="00BB1594" w:rsidP="00AE36B1">
            <w:r>
              <w:t>85.</w:t>
            </w:r>
          </w:p>
        </w:tc>
        <w:tc>
          <w:tcPr>
            <w:tcW w:w="5603" w:type="dxa"/>
          </w:tcPr>
          <w:p w:rsidR="001644AE" w:rsidRDefault="001644AE" w:rsidP="00AE36B1">
            <w:r>
              <w:t>А.И. Солженицын: судьба, личность, творчество. Повесть «Один день Ивана Денисовича».</w:t>
            </w:r>
          </w:p>
          <w:p w:rsidR="001644AE" w:rsidRDefault="001644AE" w:rsidP="00AE36B1">
            <w:r>
              <w:t>«Один день Ивана Денисовича». Характер героя как способ выражения авторской позиции.</w:t>
            </w:r>
          </w:p>
          <w:p w:rsidR="001644AE" w:rsidRDefault="001644AE" w:rsidP="00AE36B1">
            <w:r>
              <w:t>ВН.ЧТ. А.И. Солженицын. «Нобелевская лекция по лит</w:t>
            </w:r>
            <w:r>
              <w:t>е</w:t>
            </w:r>
            <w:r>
              <w:t>ратуре, 1972».</w:t>
            </w:r>
          </w:p>
          <w:p w:rsidR="00BB1594" w:rsidRDefault="00BB1594" w:rsidP="00AE36B1">
            <w:r>
              <w:t xml:space="preserve">Р.Р. Контрольное сочинение по творчеству А.Т. </w:t>
            </w:r>
            <w:proofErr w:type="spellStart"/>
            <w:proofErr w:type="gramStart"/>
            <w:r>
              <w:t>Твардов-ского</w:t>
            </w:r>
            <w:proofErr w:type="spellEnd"/>
            <w:proofErr w:type="gramEnd"/>
            <w:r>
              <w:t>, Б.Л. Пастернака, А.И. Солженицына.</w:t>
            </w:r>
          </w:p>
          <w:p w:rsidR="001644AE" w:rsidRDefault="001644AE" w:rsidP="00AE36B1"/>
        </w:tc>
        <w:tc>
          <w:tcPr>
            <w:tcW w:w="2150" w:type="dxa"/>
          </w:tcPr>
          <w:p w:rsidR="001644AE" w:rsidRDefault="00DA7580" w:rsidP="00AE36B1">
            <w:r>
              <w:t>03.04.2018</w:t>
            </w:r>
          </w:p>
          <w:p w:rsidR="00BB1594" w:rsidRDefault="00BB1594" w:rsidP="00AE36B1"/>
          <w:p w:rsidR="00BB1594" w:rsidRDefault="00DD09F1" w:rsidP="00AE36B1">
            <w:r>
              <w:t>05.04.2018</w:t>
            </w:r>
          </w:p>
          <w:p w:rsidR="00BB1594" w:rsidRDefault="00DD09F1" w:rsidP="00AE36B1">
            <w:r>
              <w:t xml:space="preserve">                        06.04.2018</w:t>
            </w:r>
          </w:p>
          <w:p w:rsidR="00BB1594" w:rsidRDefault="00DD09F1" w:rsidP="00AE36B1">
            <w:r>
              <w:t xml:space="preserve">                   10.04.2018</w:t>
            </w:r>
          </w:p>
        </w:tc>
        <w:tc>
          <w:tcPr>
            <w:tcW w:w="2028" w:type="dxa"/>
          </w:tcPr>
          <w:p w:rsidR="008370A4" w:rsidRDefault="008370A4" w:rsidP="00AE36B1">
            <w:r>
              <w:t xml:space="preserve">                              </w:t>
            </w:r>
          </w:p>
        </w:tc>
      </w:tr>
      <w:tr w:rsidR="001644AE" w:rsidTr="00BB1594">
        <w:trPr>
          <w:trHeight w:val="1230"/>
        </w:trPr>
        <w:tc>
          <w:tcPr>
            <w:tcW w:w="10643" w:type="dxa"/>
            <w:gridSpan w:val="4"/>
          </w:tcPr>
          <w:p w:rsidR="001644AE" w:rsidRDefault="001644AE" w:rsidP="00AE36B1"/>
          <w:p w:rsidR="001644AE" w:rsidRPr="00BB1594" w:rsidRDefault="00BB1594" w:rsidP="001644AE">
            <w:pPr>
              <w:rPr>
                <w:b/>
              </w:rPr>
            </w:pPr>
            <w:r w:rsidRPr="00BB1594">
              <w:rPr>
                <w:b/>
                <w:sz w:val="28"/>
              </w:rPr>
              <w:t>Николай Михайлович Рубцов (1ч.)</w:t>
            </w:r>
          </w:p>
        </w:tc>
      </w:tr>
      <w:tr w:rsidR="00283E50" w:rsidTr="00BB1594">
        <w:trPr>
          <w:trHeight w:val="917"/>
        </w:trPr>
        <w:tc>
          <w:tcPr>
            <w:tcW w:w="862" w:type="dxa"/>
          </w:tcPr>
          <w:p w:rsidR="00CE41F3" w:rsidRDefault="00BB1594" w:rsidP="00AE36B1">
            <w:r>
              <w:t>86</w:t>
            </w:r>
          </w:p>
        </w:tc>
        <w:tc>
          <w:tcPr>
            <w:tcW w:w="5603" w:type="dxa"/>
          </w:tcPr>
          <w:p w:rsidR="00352D10" w:rsidRPr="00440B6C" w:rsidRDefault="00BB1594" w:rsidP="00AE36B1">
            <w:r>
              <w:t>Н.М. Рубцов. Судьба, личность, творчество. Основные мотивы и темы лирики.</w:t>
            </w:r>
          </w:p>
        </w:tc>
        <w:tc>
          <w:tcPr>
            <w:tcW w:w="2150" w:type="dxa"/>
          </w:tcPr>
          <w:p w:rsidR="00352D10" w:rsidRDefault="00DD09F1" w:rsidP="00AE36B1">
            <w:r>
              <w:t>12</w:t>
            </w:r>
            <w:r w:rsidR="00BB1594">
              <w:t>.04.201</w:t>
            </w:r>
            <w:r>
              <w:t>8</w:t>
            </w:r>
          </w:p>
        </w:tc>
        <w:tc>
          <w:tcPr>
            <w:tcW w:w="2028" w:type="dxa"/>
          </w:tcPr>
          <w:p w:rsidR="00283E50" w:rsidRDefault="00283E50" w:rsidP="00A504F0"/>
        </w:tc>
      </w:tr>
      <w:tr w:rsidR="00BB1594" w:rsidTr="00BB1594">
        <w:trPr>
          <w:trHeight w:val="1031"/>
        </w:trPr>
        <w:tc>
          <w:tcPr>
            <w:tcW w:w="10643" w:type="dxa"/>
            <w:gridSpan w:val="4"/>
          </w:tcPr>
          <w:p w:rsidR="00BB1594" w:rsidRDefault="00BB1594" w:rsidP="00AE36B1"/>
          <w:p w:rsidR="00BB1594" w:rsidRPr="00BB1594" w:rsidRDefault="00BB1594" w:rsidP="00AE36B1">
            <w:pPr>
              <w:rPr>
                <w:b/>
              </w:rPr>
            </w:pPr>
            <w:r w:rsidRPr="00BB1594">
              <w:rPr>
                <w:b/>
                <w:sz w:val="28"/>
              </w:rPr>
              <w:t>«Деревенская проза»  в современной литературе (2ч.)</w:t>
            </w:r>
          </w:p>
        </w:tc>
      </w:tr>
      <w:tr w:rsidR="00177A13" w:rsidTr="003F7930">
        <w:trPr>
          <w:trHeight w:val="1230"/>
        </w:trPr>
        <w:tc>
          <w:tcPr>
            <w:tcW w:w="862" w:type="dxa"/>
          </w:tcPr>
          <w:p w:rsidR="00CE41F3" w:rsidRDefault="00BB1594" w:rsidP="00AE36B1">
            <w:r>
              <w:t>87.</w:t>
            </w:r>
          </w:p>
          <w:p w:rsidR="00416B78" w:rsidRDefault="00416B78" w:rsidP="00AE36B1"/>
          <w:p w:rsidR="00BB1594" w:rsidRDefault="00BB1594" w:rsidP="00AE36B1">
            <w:r>
              <w:t>88.</w:t>
            </w:r>
          </w:p>
        </w:tc>
        <w:tc>
          <w:tcPr>
            <w:tcW w:w="5603" w:type="dxa"/>
          </w:tcPr>
          <w:p w:rsidR="00177A13" w:rsidRDefault="00BB1594" w:rsidP="00AE36B1">
            <w:r>
              <w:t>«Деревенская проза» в русской современной литерат</w:t>
            </w:r>
            <w:r>
              <w:t>у</w:t>
            </w:r>
            <w:r>
              <w:t>ре (обзор). Человек и природа в повествовании в ра</w:t>
            </w:r>
            <w:r>
              <w:t>с</w:t>
            </w:r>
            <w:r>
              <w:t>сказах В.П. Астафьева «Царь-рыба».</w:t>
            </w:r>
          </w:p>
          <w:p w:rsidR="00BB1594" w:rsidRPr="00C322F0" w:rsidRDefault="00BB1594" w:rsidP="00AE36B1">
            <w:r>
              <w:t>В.Г. Распутин. Судьба народа и природы в произведен</w:t>
            </w:r>
            <w:r>
              <w:t>и</w:t>
            </w:r>
            <w:r>
              <w:t>ях «Прощание с Матёрой» и «Пожар».</w:t>
            </w:r>
          </w:p>
        </w:tc>
        <w:tc>
          <w:tcPr>
            <w:tcW w:w="2150" w:type="dxa"/>
          </w:tcPr>
          <w:p w:rsidR="00177A13" w:rsidRDefault="00DD09F1" w:rsidP="00AE36B1">
            <w:r>
              <w:t>13.04.2018</w:t>
            </w:r>
          </w:p>
          <w:p w:rsidR="00416B78" w:rsidRDefault="00416B78" w:rsidP="00AE36B1"/>
          <w:p w:rsidR="00416B78" w:rsidRDefault="00911C54" w:rsidP="00AE36B1">
            <w:r>
              <w:t xml:space="preserve">                   17.04.2018</w:t>
            </w:r>
          </w:p>
        </w:tc>
        <w:tc>
          <w:tcPr>
            <w:tcW w:w="2028" w:type="dxa"/>
          </w:tcPr>
          <w:p w:rsidR="00F15957" w:rsidRDefault="00F15957" w:rsidP="00AE36B1"/>
        </w:tc>
      </w:tr>
      <w:tr w:rsidR="00177A13" w:rsidTr="003F7930">
        <w:trPr>
          <w:trHeight w:val="1230"/>
        </w:trPr>
        <w:tc>
          <w:tcPr>
            <w:tcW w:w="862" w:type="dxa"/>
          </w:tcPr>
          <w:p w:rsidR="00E935F5" w:rsidRDefault="00E935F5" w:rsidP="00AE36B1"/>
          <w:p w:rsidR="00416B78" w:rsidRDefault="00416B78" w:rsidP="00AE36B1">
            <w:r>
              <w:t>89.</w:t>
            </w:r>
          </w:p>
        </w:tc>
        <w:tc>
          <w:tcPr>
            <w:tcW w:w="5603" w:type="dxa"/>
          </w:tcPr>
          <w:p w:rsidR="002E5084" w:rsidRDefault="002E5084" w:rsidP="00AE36B1"/>
          <w:p w:rsidR="00416B78" w:rsidRPr="002E5084" w:rsidRDefault="00416B78" w:rsidP="00AE36B1">
            <w:r w:rsidRPr="00416B78">
              <w:rPr>
                <w:b/>
                <w:sz w:val="24"/>
              </w:rPr>
              <w:t>И.А. Бродский</w:t>
            </w:r>
            <w:r>
              <w:t xml:space="preserve"> (1ч).  Судьба, личность, творчество. О</w:t>
            </w:r>
            <w:r>
              <w:t>с</w:t>
            </w:r>
            <w:r>
              <w:t>новные темы и мотивы лирики.</w:t>
            </w:r>
          </w:p>
        </w:tc>
        <w:tc>
          <w:tcPr>
            <w:tcW w:w="2150" w:type="dxa"/>
          </w:tcPr>
          <w:p w:rsidR="00177A13" w:rsidRDefault="00177A13" w:rsidP="00AE36B1"/>
          <w:p w:rsidR="00416B78" w:rsidRDefault="00911C54" w:rsidP="00AE36B1">
            <w:r>
              <w:t>19.04.2018</w:t>
            </w:r>
          </w:p>
        </w:tc>
        <w:tc>
          <w:tcPr>
            <w:tcW w:w="2028" w:type="dxa"/>
          </w:tcPr>
          <w:p w:rsidR="00177A13" w:rsidRDefault="00177A13" w:rsidP="00AE36B1"/>
          <w:p w:rsidR="00177A13" w:rsidRDefault="00177A13" w:rsidP="00AE36B1"/>
        </w:tc>
      </w:tr>
      <w:tr w:rsidR="00177A13" w:rsidTr="003F7930">
        <w:trPr>
          <w:trHeight w:val="1230"/>
        </w:trPr>
        <w:tc>
          <w:tcPr>
            <w:tcW w:w="862" w:type="dxa"/>
          </w:tcPr>
          <w:p w:rsidR="008733E4" w:rsidRDefault="00416B78" w:rsidP="00AE36B1">
            <w:r>
              <w:t>90.</w:t>
            </w:r>
          </w:p>
        </w:tc>
        <w:tc>
          <w:tcPr>
            <w:tcW w:w="5603" w:type="dxa"/>
          </w:tcPr>
          <w:p w:rsidR="00177A13" w:rsidRPr="00432D83" w:rsidRDefault="00416B78" w:rsidP="00AE36B1">
            <w:r w:rsidRPr="00416B78">
              <w:rPr>
                <w:b/>
                <w:sz w:val="24"/>
              </w:rPr>
              <w:t>Авторская песня,</w:t>
            </w:r>
            <w:r w:rsidR="00C81BA8">
              <w:rPr>
                <w:b/>
                <w:sz w:val="24"/>
              </w:rPr>
              <w:t xml:space="preserve"> </w:t>
            </w:r>
            <w:r>
              <w:t>её место в развитии литературного процесса 1950-1990 годов. Поэзия В. Высоцкого, Б. Окуджавы. (1ч.)</w:t>
            </w:r>
          </w:p>
        </w:tc>
        <w:tc>
          <w:tcPr>
            <w:tcW w:w="2150" w:type="dxa"/>
          </w:tcPr>
          <w:p w:rsidR="00A504F0" w:rsidRDefault="00911C54" w:rsidP="00AE36B1">
            <w:r>
              <w:t>24</w:t>
            </w:r>
            <w:r w:rsidR="00416B78">
              <w:t>.04.201</w:t>
            </w:r>
            <w:r>
              <w:t>8</w:t>
            </w:r>
          </w:p>
        </w:tc>
        <w:tc>
          <w:tcPr>
            <w:tcW w:w="2028" w:type="dxa"/>
          </w:tcPr>
          <w:p w:rsidR="00A504F0" w:rsidRDefault="00A504F0" w:rsidP="00AE36B1"/>
        </w:tc>
      </w:tr>
      <w:tr w:rsidR="00416B78" w:rsidRPr="0050630A" w:rsidTr="003F1131">
        <w:trPr>
          <w:trHeight w:val="1230"/>
        </w:trPr>
        <w:tc>
          <w:tcPr>
            <w:tcW w:w="10643" w:type="dxa"/>
            <w:gridSpan w:val="4"/>
          </w:tcPr>
          <w:p w:rsidR="00133915" w:rsidRDefault="00133915" w:rsidP="00AE36B1"/>
          <w:p w:rsidR="00416B78" w:rsidRDefault="00416B78" w:rsidP="00AE36B1">
            <w:pPr>
              <w:rPr>
                <w:b/>
                <w:sz w:val="28"/>
              </w:rPr>
            </w:pPr>
            <w:r w:rsidRPr="00416B78">
              <w:rPr>
                <w:b/>
                <w:sz w:val="28"/>
              </w:rPr>
              <w:t xml:space="preserve">Городская проза и драматургия в современной русской литературе </w:t>
            </w:r>
          </w:p>
          <w:p w:rsidR="00416B78" w:rsidRPr="00416B78" w:rsidRDefault="00416B78" w:rsidP="00AE36B1">
            <w:pPr>
              <w:rPr>
                <w:b/>
                <w:sz w:val="28"/>
                <w:highlight w:val="yellow"/>
              </w:rPr>
            </w:pPr>
            <w:r w:rsidRPr="00416B78">
              <w:rPr>
                <w:b/>
                <w:sz w:val="28"/>
              </w:rPr>
              <w:t>(2ВН.ЧТ.)</w:t>
            </w:r>
          </w:p>
          <w:p w:rsidR="00416B78" w:rsidRPr="0050630A" w:rsidRDefault="00416B78" w:rsidP="00AE36B1">
            <w:pPr>
              <w:rPr>
                <w:highlight w:val="yellow"/>
              </w:rPr>
            </w:pPr>
          </w:p>
        </w:tc>
      </w:tr>
      <w:tr w:rsidR="00177A13" w:rsidTr="003F7930">
        <w:trPr>
          <w:trHeight w:val="1230"/>
        </w:trPr>
        <w:tc>
          <w:tcPr>
            <w:tcW w:w="862" w:type="dxa"/>
          </w:tcPr>
          <w:p w:rsidR="00416B78" w:rsidRDefault="00416B78" w:rsidP="00AE36B1">
            <w:r>
              <w:t>91.</w:t>
            </w:r>
          </w:p>
          <w:p w:rsidR="00A7375F" w:rsidRDefault="00A7375F" w:rsidP="00AE36B1"/>
          <w:p w:rsidR="00A7375F" w:rsidRDefault="00A7375F" w:rsidP="00AE36B1">
            <w:r>
              <w:t>92.</w:t>
            </w:r>
          </w:p>
        </w:tc>
        <w:tc>
          <w:tcPr>
            <w:tcW w:w="5603" w:type="dxa"/>
          </w:tcPr>
          <w:p w:rsidR="006B1D24" w:rsidRDefault="00416B78" w:rsidP="00AE36B1">
            <w:r>
              <w:t>ВН.ЧТ. Внутренний мир личности и её взаимоотношения с различными аспектами реальности (по повести Ю. Трифонова «Обмен»).</w:t>
            </w:r>
          </w:p>
          <w:p w:rsidR="00416B78" w:rsidRPr="006B1D24" w:rsidRDefault="00416B78" w:rsidP="00416B78">
            <w:r>
              <w:t>ВН.ЧТ. Темы и проблемы современной русской драм</w:t>
            </w:r>
            <w:r>
              <w:t>а</w:t>
            </w:r>
            <w:r>
              <w:t>тургии. Мотив духовного падения в пьесе А. Вампилова «Утиная охота».</w:t>
            </w:r>
          </w:p>
        </w:tc>
        <w:tc>
          <w:tcPr>
            <w:tcW w:w="2150" w:type="dxa"/>
          </w:tcPr>
          <w:p w:rsidR="006B1D24" w:rsidRDefault="00911C54" w:rsidP="00AE36B1">
            <w:r>
              <w:t>26</w:t>
            </w:r>
            <w:r w:rsidR="00C147FF">
              <w:t>.04.2018</w:t>
            </w:r>
          </w:p>
          <w:p w:rsidR="00A7375F" w:rsidRDefault="00A7375F" w:rsidP="00AE36B1"/>
          <w:p w:rsidR="00A7375F" w:rsidRDefault="00A7375F" w:rsidP="00AE36B1"/>
          <w:p w:rsidR="00A7375F" w:rsidRDefault="00911C54" w:rsidP="00AE36B1">
            <w:r>
              <w:t>2</w:t>
            </w:r>
            <w:r w:rsidR="00C147FF">
              <w:t>7.04.2018</w:t>
            </w:r>
          </w:p>
        </w:tc>
        <w:tc>
          <w:tcPr>
            <w:tcW w:w="2028" w:type="dxa"/>
          </w:tcPr>
          <w:p w:rsidR="0050630A" w:rsidRDefault="0050630A" w:rsidP="00AE36B1"/>
        </w:tc>
      </w:tr>
      <w:tr w:rsidR="00A7375F" w:rsidTr="003F1131">
        <w:trPr>
          <w:trHeight w:val="1230"/>
        </w:trPr>
        <w:tc>
          <w:tcPr>
            <w:tcW w:w="10643" w:type="dxa"/>
            <w:gridSpan w:val="4"/>
          </w:tcPr>
          <w:p w:rsidR="00A7375F" w:rsidRPr="00A7375F" w:rsidRDefault="00A7375F" w:rsidP="00AE36B1">
            <w:pPr>
              <w:rPr>
                <w:b/>
              </w:rPr>
            </w:pPr>
          </w:p>
          <w:p w:rsidR="00A7375F" w:rsidRPr="00A7375F" w:rsidRDefault="00A7375F" w:rsidP="00AE36B1">
            <w:pPr>
              <w:rPr>
                <w:b/>
              </w:rPr>
            </w:pPr>
            <w:r w:rsidRPr="00A7375F">
              <w:rPr>
                <w:b/>
                <w:sz w:val="28"/>
              </w:rPr>
              <w:t xml:space="preserve">                              Из литературы народов России (1ВН. + 1 РР)</w:t>
            </w:r>
          </w:p>
        </w:tc>
      </w:tr>
      <w:tr w:rsidR="00177A13" w:rsidTr="003F7930">
        <w:trPr>
          <w:trHeight w:val="1230"/>
        </w:trPr>
        <w:tc>
          <w:tcPr>
            <w:tcW w:w="862" w:type="dxa"/>
          </w:tcPr>
          <w:p w:rsidR="00177A13" w:rsidRDefault="00A7375F" w:rsidP="00AE36B1">
            <w:r>
              <w:lastRenderedPageBreak/>
              <w:t>93.</w:t>
            </w:r>
          </w:p>
          <w:p w:rsidR="00A7375F" w:rsidRDefault="00A7375F" w:rsidP="00AE36B1"/>
          <w:p w:rsidR="00E935F5" w:rsidRDefault="00A7375F" w:rsidP="00AE36B1">
            <w:r>
              <w:t>94.</w:t>
            </w:r>
          </w:p>
        </w:tc>
        <w:tc>
          <w:tcPr>
            <w:tcW w:w="5603" w:type="dxa"/>
          </w:tcPr>
          <w:p w:rsidR="001041DE" w:rsidRPr="00A7375F" w:rsidRDefault="00A7375F" w:rsidP="00AE36B1">
            <w:r w:rsidRPr="00A7375F">
              <w:t>ВН.ЧТ. «Отчизны и времени сын»: судьба, лич</w:t>
            </w:r>
            <w:r w:rsidR="00290964">
              <w:t xml:space="preserve">ность, </w:t>
            </w:r>
            <w:r w:rsidRPr="00A7375F">
              <w:t>творчество</w:t>
            </w:r>
            <w:r w:rsidR="00047320">
              <w:t xml:space="preserve"> </w:t>
            </w:r>
            <w:proofErr w:type="spellStart"/>
            <w:r w:rsidRPr="00A7375F">
              <w:t>Мустая</w:t>
            </w:r>
            <w:proofErr w:type="spellEnd"/>
            <w:r w:rsidR="00241619">
              <w:t xml:space="preserve"> </w:t>
            </w:r>
            <w:proofErr w:type="spellStart"/>
            <w:r w:rsidRPr="00A7375F">
              <w:t>Карима</w:t>
            </w:r>
            <w:proofErr w:type="spellEnd"/>
            <w:r w:rsidRPr="00A7375F">
              <w:t>.</w:t>
            </w:r>
          </w:p>
          <w:p w:rsidR="00A7375F" w:rsidRPr="00A7375F" w:rsidRDefault="00A7375F" w:rsidP="00AE36B1">
            <w:pPr>
              <w:rPr>
                <w:b/>
              </w:rPr>
            </w:pPr>
            <w:r w:rsidRPr="00A7375F">
              <w:t>Р.Р. Контрольное сочинение по творчеству поэтов и п</w:t>
            </w:r>
            <w:r w:rsidRPr="00A7375F">
              <w:t>и</w:t>
            </w:r>
            <w:r w:rsidRPr="00A7375F">
              <w:t>сателей второй половины 20 века.</w:t>
            </w:r>
          </w:p>
        </w:tc>
        <w:tc>
          <w:tcPr>
            <w:tcW w:w="2150" w:type="dxa"/>
          </w:tcPr>
          <w:p w:rsidR="009F7C90" w:rsidRDefault="00C147FF" w:rsidP="00AE36B1">
            <w:r>
              <w:t>28.04.2018</w:t>
            </w:r>
          </w:p>
          <w:p w:rsidR="00A7375F" w:rsidRDefault="00A7375F" w:rsidP="00AE36B1"/>
          <w:p w:rsidR="00A7375F" w:rsidRDefault="00C147FF" w:rsidP="00AE36B1">
            <w:r>
              <w:t>03.05.2018</w:t>
            </w:r>
          </w:p>
        </w:tc>
        <w:tc>
          <w:tcPr>
            <w:tcW w:w="2028" w:type="dxa"/>
          </w:tcPr>
          <w:p w:rsidR="00085922" w:rsidRDefault="00085922" w:rsidP="00AE36B1"/>
        </w:tc>
      </w:tr>
      <w:tr w:rsidR="00A7375F" w:rsidTr="003F1131">
        <w:trPr>
          <w:trHeight w:val="557"/>
        </w:trPr>
        <w:tc>
          <w:tcPr>
            <w:tcW w:w="10643" w:type="dxa"/>
            <w:gridSpan w:val="4"/>
          </w:tcPr>
          <w:p w:rsidR="00A7375F" w:rsidRDefault="00A7375F" w:rsidP="00AE36B1"/>
          <w:p w:rsidR="00A7375F" w:rsidRDefault="00A7375F" w:rsidP="00AE36B1">
            <w:pPr>
              <w:rPr>
                <w:b/>
                <w:sz w:val="28"/>
              </w:rPr>
            </w:pPr>
            <w:r w:rsidRPr="00A7375F">
              <w:rPr>
                <w:b/>
                <w:sz w:val="28"/>
              </w:rPr>
              <w:t xml:space="preserve">Основные направления развития русской и мировой литературы 20-начала 21 века </w:t>
            </w:r>
          </w:p>
          <w:p w:rsidR="00A7375F" w:rsidRDefault="00A7375F" w:rsidP="00AE36B1">
            <w:r w:rsidRPr="00A7375F">
              <w:rPr>
                <w:b/>
                <w:sz w:val="28"/>
              </w:rPr>
              <w:t xml:space="preserve">(4ч. + 5 ВН.ЧТ. + 2 </w:t>
            </w:r>
            <w:proofErr w:type="gramStart"/>
            <w:r w:rsidRPr="00A7375F">
              <w:rPr>
                <w:b/>
                <w:sz w:val="28"/>
              </w:rPr>
              <w:t>КР</w:t>
            </w:r>
            <w:proofErr w:type="gramEnd"/>
            <w:r w:rsidRPr="00A7375F">
              <w:rPr>
                <w:b/>
                <w:sz w:val="28"/>
              </w:rPr>
              <w:t>)</w:t>
            </w:r>
          </w:p>
        </w:tc>
      </w:tr>
      <w:tr w:rsidR="00177A13" w:rsidTr="003F7930">
        <w:trPr>
          <w:trHeight w:val="1230"/>
        </w:trPr>
        <w:tc>
          <w:tcPr>
            <w:tcW w:w="862" w:type="dxa"/>
          </w:tcPr>
          <w:p w:rsidR="00607415" w:rsidRDefault="00866ECA" w:rsidP="00AE36B1">
            <w:r>
              <w:t>95.</w:t>
            </w:r>
          </w:p>
          <w:p w:rsidR="00866ECA" w:rsidRDefault="00866ECA" w:rsidP="00AE36B1"/>
          <w:p w:rsidR="00866ECA" w:rsidRDefault="00866ECA" w:rsidP="00AE36B1">
            <w:r>
              <w:t>96.</w:t>
            </w:r>
          </w:p>
          <w:p w:rsidR="00866ECA" w:rsidRDefault="00866ECA" w:rsidP="00AE36B1">
            <w:r>
              <w:t>97.</w:t>
            </w:r>
          </w:p>
          <w:p w:rsidR="00866ECA" w:rsidRDefault="00866ECA" w:rsidP="00AE36B1"/>
          <w:p w:rsidR="00866ECA" w:rsidRDefault="00866ECA" w:rsidP="00AE36B1">
            <w:r>
              <w:t>98.</w:t>
            </w:r>
          </w:p>
          <w:p w:rsidR="00866ECA" w:rsidRDefault="00866ECA" w:rsidP="00AE36B1">
            <w:r>
              <w:t xml:space="preserve">        99.</w:t>
            </w:r>
          </w:p>
          <w:p w:rsidR="00866ECA" w:rsidRDefault="00866ECA" w:rsidP="00AE36B1">
            <w:r>
              <w:t>100.</w:t>
            </w:r>
          </w:p>
          <w:p w:rsidR="00866ECA" w:rsidRDefault="00866ECA" w:rsidP="00AE36B1"/>
          <w:p w:rsidR="00866ECA" w:rsidRDefault="00866ECA" w:rsidP="00AE36B1">
            <w:r>
              <w:t>101.</w:t>
            </w:r>
          </w:p>
          <w:p w:rsidR="00866ECA" w:rsidRDefault="00866ECA" w:rsidP="00AE36B1">
            <w:r>
              <w:t>102.</w:t>
            </w:r>
          </w:p>
          <w:p w:rsidR="00866ECA" w:rsidRDefault="00866ECA" w:rsidP="00AE36B1">
            <w:r>
              <w:t>103.</w:t>
            </w:r>
          </w:p>
          <w:p w:rsidR="00866ECA" w:rsidRDefault="00866ECA" w:rsidP="00AE36B1">
            <w:r>
              <w:t>104.</w:t>
            </w:r>
          </w:p>
          <w:p w:rsidR="00866ECA" w:rsidRDefault="00866ECA" w:rsidP="00AE36B1">
            <w:r>
              <w:t>105.</w:t>
            </w:r>
          </w:p>
          <w:p w:rsidR="00E935F5" w:rsidRDefault="00E935F5" w:rsidP="00AE36B1"/>
        </w:tc>
        <w:tc>
          <w:tcPr>
            <w:tcW w:w="5603" w:type="dxa"/>
          </w:tcPr>
          <w:p w:rsidR="00E122CA" w:rsidRDefault="00A7375F" w:rsidP="00AE36B1">
            <w:r>
              <w:t>Социально-философское осмысление современной ц</w:t>
            </w:r>
            <w:r>
              <w:t>и</w:t>
            </w:r>
            <w:r>
              <w:t>вилизации в мировой литературе.</w:t>
            </w:r>
          </w:p>
          <w:p w:rsidR="00A7375F" w:rsidRDefault="00A7375F" w:rsidP="00AE36B1">
            <w:r>
              <w:t>Русская литература на современном этапе. Соотношение реалистических и постмодернистских тенденций.</w:t>
            </w:r>
          </w:p>
          <w:p w:rsidR="00A7375F" w:rsidRDefault="00866ECA" w:rsidP="00AE36B1">
            <w:r>
              <w:t>ВН.ЧТ. Дж. Б. Шоу. Духовно-нравственные проблемы пьесы «Дом, где разбиваются сердца».</w:t>
            </w:r>
          </w:p>
          <w:p w:rsidR="00866ECA" w:rsidRDefault="00866ECA" w:rsidP="00AE36B1">
            <w:r>
              <w:t>ВН.ЧТ. Т. С. Элиот. Проблема маленького человека в творчестве.</w:t>
            </w:r>
          </w:p>
          <w:p w:rsidR="00866ECA" w:rsidRDefault="00866ECA" w:rsidP="00AE36B1">
            <w:r>
              <w:t xml:space="preserve">ВН.ЧТ. Э. Ионеско. «Носорог» как драма абсурда. </w:t>
            </w:r>
          </w:p>
          <w:p w:rsidR="00866ECA" w:rsidRDefault="00866ECA" w:rsidP="00AE36B1">
            <w:r>
              <w:t>ВН.ЧТ. Э. Хемингуэй.  «Старик и море». Символический смысл и глубокий философский подтекст повести-притчи.</w:t>
            </w:r>
          </w:p>
          <w:p w:rsidR="00866ECA" w:rsidRDefault="00866ECA" w:rsidP="00AE36B1">
            <w:r>
              <w:t>ВН.ЧТ. Э.-М. Ремарк. Роман «Три товарища</w:t>
            </w:r>
            <w:proofErr w:type="gramStart"/>
            <w:r>
              <w:t>»-</w:t>
            </w:r>
            <w:proofErr w:type="gramEnd"/>
            <w:r>
              <w:t>книга о «потерянном поколении».</w:t>
            </w:r>
          </w:p>
          <w:p w:rsidR="00866ECA" w:rsidRDefault="00866ECA" w:rsidP="00AE36B1">
            <w:r>
              <w:t>Зачётная работа за второе полугодие (по изученным произведениям).</w:t>
            </w:r>
          </w:p>
          <w:p w:rsidR="00866ECA" w:rsidRDefault="00866ECA" w:rsidP="00AE36B1">
            <w:r>
              <w:t>Урок-тренинг «Душа обязана трудиться…»</w:t>
            </w:r>
          </w:p>
          <w:p w:rsidR="00866ECA" w:rsidRDefault="00866ECA" w:rsidP="00AE36B1">
            <w:r>
              <w:t>Итоговый урок. Проблемы и уроки литературы 20 века.</w:t>
            </w:r>
          </w:p>
          <w:p w:rsidR="00866ECA" w:rsidRDefault="00866ECA" w:rsidP="00AE36B1"/>
          <w:p w:rsidR="00866ECA" w:rsidRPr="00A7375F" w:rsidRDefault="00866ECA" w:rsidP="00AE36B1"/>
        </w:tc>
        <w:tc>
          <w:tcPr>
            <w:tcW w:w="2150" w:type="dxa"/>
          </w:tcPr>
          <w:p w:rsidR="00177A13" w:rsidRDefault="00C147FF" w:rsidP="00AE36B1">
            <w:r>
              <w:t>04.05.2018</w:t>
            </w:r>
          </w:p>
          <w:p w:rsidR="00866ECA" w:rsidRDefault="00866ECA" w:rsidP="00AE36B1"/>
          <w:p w:rsidR="00866ECA" w:rsidRDefault="00362664" w:rsidP="00AE36B1">
            <w:r>
              <w:t>08</w:t>
            </w:r>
            <w:r w:rsidR="00C147FF">
              <w:t>.05.2018</w:t>
            </w:r>
          </w:p>
          <w:p w:rsidR="00866ECA" w:rsidRDefault="00866ECA" w:rsidP="00AE36B1"/>
          <w:p w:rsidR="00866ECA" w:rsidRDefault="00362664" w:rsidP="00AE36B1">
            <w:r>
              <w:t>10</w:t>
            </w:r>
            <w:r w:rsidR="00866ECA">
              <w:t>.05.201</w:t>
            </w:r>
            <w:r>
              <w:t>8</w:t>
            </w:r>
          </w:p>
          <w:p w:rsidR="00866ECA" w:rsidRDefault="00362664" w:rsidP="00AE36B1">
            <w:r>
              <w:t>11.05.2018</w:t>
            </w:r>
          </w:p>
          <w:p w:rsidR="00866ECA" w:rsidRDefault="00362664" w:rsidP="00AE36B1">
            <w:r>
              <w:t xml:space="preserve">                   15</w:t>
            </w:r>
            <w:r w:rsidR="004E24B3">
              <w:t>.05.2018</w:t>
            </w:r>
          </w:p>
          <w:p w:rsidR="00035712" w:rsidRDefault="004E24B3" w:rsidP="00AE36B1">
            <w:r>
              <w:t>11.05.2018</w:t>
            </w:r>
          </w:p>
          <w:p w:rsidR="00035712" w:rsidRDefault="00035712" w:rsidP="00AE36B1"/>
          <w:p w:rsidR="00035712" w:rsidRDefault="00362664" w:rsidP="00AE36B1">
            <w:r>
              <w:t>17</w:t>
            </w:r>
            <w:r w:rsidR="004E24B3">
              <w:t>.05.2018</w:t>
            </w:r>
          </w:p>
          <w:p w:rsidR="00035712" w:rsidRDefault="00035712" w:rsidP="00AE36B1"/>
          <w:p w:rsidR="00035712" w:rsidRDefault="00362664" w:rsidP="00AE36B1">
            <w:r>
              <w:t>18,2</w:t>
            </w:r>
            <w:r w:rsidR="004E24B3">
              <w:t>2.05.2018</w:t>
            </w:r>
          </w:p>
          <w:p w:rsidR="00035712" w:rsidRDefault="004E24B3" w:rsidP="00AE36B1">
            <w:r>
              <w:t>24.05.2018</w:t>
            </w:r>
          </w:p>
          <w:p w:rsidR="00035712" w:rsidRDefault="004E24B3" w:rsidP="00AE36B1">
            <w:r>
              <w:t>25.05.2018</w:t>
            </w:r>
          </w:p>
          <w:p w:rsidR="00177A13" w:rsidRDefault="00177A13" w:rsidP="00AE36B1"/>
        </w:tc>
        <w:tc>
          <w:tcPr>
            <w:tcW w:w="2028" w:type="dxa"/>
          </w:tcPr>
          <w:p w:rsidR="00AE23C6" w:rsidRDefault="00AE23C6" w:rsidP="00AE36B1"/>
        </w:tc>
      </w:tr>
      <w:tr w:rsidR="001A758B" w:rsidTr="003F7930">
        <w:trPr>
          <w:trHeight w:val="1230"/>
        </w:trPr>
        <w:tc>
          <w:tcPr>
            <w:tcW w:w="862" w:type="dxa"/>
          </w:tcPr>
          <w:p w:rsidR="001A758B" w:rsidRDefault="001A758B" w:rsidP="00AE36B1"/>
        </w:tc>
        <w:tc>
          <w:tcPr>
            <w:tcW w:w="5603" w:type="dxa"/>
          </w:tcPr>
          <w:p w:rsidR="001A758B" w:rsidRPr="00C13FC2" w:rsidRDefault="001A758B" w:rsidP="00AE36B1"/>
        </w:tc>
        <w:tc>
          <w:tcPr>
            <w:tcW w:w="2150" w:type="dxa"/>
          </w:tcPr>
          <w:p w:rsidR="001A758B" w:rsidRDefault="001A758B" w:rsidP="00AE36B1">
            <w:r>
              <w:t xml:space="preserve">Всего 105 часов, </w:t>
            </w:r>
          </w:p>
          <w:p w:rsidR="001A758B" w:rsidRDefault="001A758B" w:rsidP="00AE36B1">
            <w:r>
              <w:t xml:space="preserve">из них </w:t>
            </w:r>
            <w:r w:rsidR="00CA7C24">
              <w:t xml:space="preserve">7 – уроки развития речи, </w:t>
            </w:r>
          </w:p>
          <w:p w:rsidR="00CA7C24" w:rsidRDefault="00CA7C24" w:rsidP="00AE36B1">
            <w:r>
              <w:t>15 – внеклассное чтение</w:t>
            </w:r>
          </w:p>
          <w:p w:rsidR="001A758B" w:rsidRDefault="001A758B" w:rsidP="00AE36B1"/>
        </w:tc>
        <w:tc>
          <w:tcPr>
            <w:tcW w:w="2028" w:type="dxa"/>
          </w:tcPr>
          <w:p w:rsidR="001A758B" w:rsidRDefault="001A758B" w:rsidP="00AE36B1"/>
        </w:tc>
      </w:tr>
    </w:tbl>
    <w:p w:rsidR="00AE36B1" w:rsidRDefault="00AE36B1" w:rsidP="00AE36B1"/>
    <w:p w:rsidR="00FE01C5" w:rsidRDefault="00FE01C5" w:rsidP="00AE36B1"/>
    <w:p w:rsidR="00FE01C5" w:rsidRDefault="00FE01C5" w:rsidP="00FE01C5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40"/>
        </w:rPr>
      </w:pPr>
      <w:r w:rsidRPr="00DA2A78">
        <w:rPr>
          <w:rFonts w:ascii="Cambria" w:eastAsia="Times New Roman" w:hAnsi="Cambria" w:cs="Times New Roman"/>
          <w:b/>
          <w:bCs/>
          <w:color w:val="365F91"/>
          <w:sz w:val="28"/>
          <w:szCs w:val="40"/>
        </w:rPr>
        <w:t>«Согласовано»                                                            «Согласовано»</w:t>
      </w:r>
    </w:p>
    <w:p w:rsidR="00FE01C5" w:rsidRDefault="00FE01C5" w:rsidP="00FE01C5">
      <w:r>
        <w:t>Руководитель ШМО                                                                             Заместитель директора по УВР</w:t>
      </w:r>
    </w:p>
    <w:p w:rsidR="00FE01C5" w:rsidRDefault="00133915" w:rsidP="00FE01C5">
      <w:r>
        <w:t>_____________ /Фомичёва Т.В.</w:t>
      </w:r>
      <w:r w:rsidR="00FE01C5">
        <w:t>/                                                      ______________ /</w:t>
      </w:r>
      <w:proofErr w:type="spellStart"/>
      <w:r w:rsidR="00FE01C5">
        <w:t>Селезнёва</w:t>
      </w:r>
      <w:proofErr w:type="spellEnd"/>
      <w:r w:rsidR="00FE01C5">
        <w:t xml:space="preserve"> Л.Э./</w:t>
      </w:r>
    </w:p>
    <w:p w:rsidR="00FE01C5" w:rsidRPr="00DA2A78" w:rsidRDefault="00133915" w:rsidP="00FE01C5">
      <w:r>
        <w:t>Протокол № ___ от _______ 2017</w:t>
      </w:r>
      <w:r w:rsidR="00FE01C5">
        <w:t xml:space="preserve">г.                                               </w:t>
      </w:r>
      <w:r>
        <w:t xml:space="preserve">    «_____»_______________ 2017</w:t>
      </w:r>
      <w:r w:rsidR="00FE01C5">
        <w:t>г.</w:t>
      </w:r>
    </w:p>
    <w:p w:rsidR="00FE01C5" w:rsidRPr="00252DD7" w:rsidRDefault="00FE01C5" w:rsidP="00FE01C5">
      <w:pPr>
        <w:rPr>
          <w:sz w:val="28"/>
          <w:szCs w:val="32"/>
        </w:rPr>
      </w:pPr>
    </w:p>
    <w:p w:rsidR="00FE01C5" w:rsidRPr="00AE36B1" w:rsidRDefault="00FE01C5" w:rsidP="00AE36B1"/>
    <w:sectPr w:rsidR="00FE01C5" w:rsidRPr="00AE36B1" w:rsidSect="005F5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5D" w:rsidRDefault="0069355D" w:rsidP="002978E0">
      <w:pPr>
        <w:spacing w:after="0" w:line="240" w:lineRule="auto"/>
      </w:pPr>
      <w:r>
        <w:separator/>
      </w:r>
    </w:p>
  </w:endnote>
  <w:endnote w:type="continuationSeparator" w:id="0">
    <w:p w:rsidR="0069355D" w:rsidRDefault="0069355D" w:rsidP="0029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34" w:rsidRDefault="003313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34" w:rsidRDefault="00331334">
    <w:pPr>
      <w:pStyle w:val="a7"/>
      <w:jc w:val="right"/>
    </w:pPr>
  </w:p>
  <w:p w:rsidR="00331334" w:rsidRDefault="003313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34" w:rsidRDefault="003313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5D" w:rsidRDefault="0069355D" w:rsidP="002978E0">
      <w:pPr>
        <w:spacing w:after="0" w:line="240" w:lineRule="auto"/>
      </w:pPr>
      <w:r>
        <w:separator/>
      </w:r>
    </w:p>
  </w:footnote>
  <w:footnote w:type="continuationSeparator" w:id="0">
    <w:p w:rsidR="0069355D" w:rsidRDefault="0069355D" w:rsidP="0029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34" w:rsidRDefault="003313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34" w:rsidRDefault="003313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34" w:rsidRDefault="003313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AAF"/>
    <w:multiLevelType w:val="hybridMultilevel"/>
    <w:tmpl w:val="C17C57BC"/>
    <w:lvl w:ilvl="0" w:tplc="25AA320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04C10217"/>
    <w:multiLevelType w:val="hybridMultilevel"/>
    <w:tmpl w:val="9502F320"/>
    <w:lvl w:ilvl="0" w:tplc="25AA320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7D25"/>
    <w:multiLevelType w:val="hybridMultilevel"/>
    <w:tmpl w:val="8C449BAE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5F374D0"/>
    <w:multiLevelType w:val="hybridMultilevel"/>
    <w:tmpl w:val="3CBA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A7D70"/>
    <w:multiLevelType w:val="hybridMultilevel"/>
    <w:tmpl w:val="EF24FC2E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>
    <w:nsid w:val="1F830CC4"/>
    <w:multiLevelType w:val="hybridMultilevel"/>
    <w:tmpl w:val="F9DAAE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364F36"/>
    <w:multiLevelType w:val="hybridMultilevel"/>
    <w:tmpl w:val="2BBA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322EE"/>
    <w:multiLevelType w:val="multilevel"/>
    <w:tmpl w:val="145A29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2A331E43"/>
    <w:multiLevelType w:val="hybridMultilevel"/>
    <w:tmpl w:val="4F9EF48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9A94B90"/>
    <w:multiLevelType w:val="hybridMultilevel"/>
    <w:tmpl w:val="4496A2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AA1595"/>
    <w:multiLevelType w:val="hybridMultilevel"/>
    <w:tmpl w:val="7298A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23917"/>
    <w:multiLevelType w:val="hybridMultilevel"/>
    <w:tmpl w:val="CE481DF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C045C96"/>
    <w:multiLevelType w:val="hybridMultilevel"/>
    <w:tmpl w:val="4866E2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C6B3A83"/>
    <w:multiLevelType w:val="hybridMultilevel"/>
    <w:tmpl w:val="E190F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322B7"/>
    <w:multiLevelType w:val="hybridMultilevel"/>
    <w:tmpl w:val="E258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1B8"/>
    <w:rsid w:val="0000142E"/>
    <w:rsid w:val="000029CD"/>
    <w:rsid w:val="00003049"/>
    <w:rsid w:val="0000418E"/>
    <w:rsid w:val="000048AF"/>
    <w:rsid w:val="000051AC"/>
    <w:rsid w:val="00010A34"/>
    <w:rsid w:val="000124F0"/>
    <w:rsid w:val="00013637"/>
    <w:rsid w:val="00014CBD"/>
    <w:rsid w:val="00016769"/>
    <w:rsid w:val="00016AF0"/>
    <w:rsid w:val="0002003A"/>
    <w:rsid w:val="00020831"/>
    <w:rsid w:val="000209C4"/>
    <w:rsid w:val="00021C46"/>
    <w:rsid w:val="00026C89"/>
    <w:rsid w:val="000344F9"/>
    <w:rsid w:val="00035712"/>
    <w:rsid w:val="00036334"/>
    <w:rsid w:val="00036A9B"/>
    <w:rsid w:val="00041D9F"/>
    <w:rsid w:val="000433AA"/>
    <w:rsid w:val="000454C3"/>
    <w:rsid w:val="00045A6D"/>
    <w:rsid w:val="00047320"/>
    <w:rsid w:val="00052074"/>
    <w:rsid w:val="00056CD2"/>
    <w:rsid w:val="000606DA"/>
    <w:rsid w:val="00060F9B"/>
    <w:rsid w:val="000618EF"/>
    <w:rsid w:val="00061A0B"/>
    <w:rsid w:val="00064954"/>
    <w:rsid w:val="00066A17"/>
    <w:rsid w:val="00072482"/>
    <w:rsid w:val="00072516"/>
    <w:rsid w:val="00072BD5"/>
    <w:rsid w:val="0007300B"/>
    <w:rsid w:val="000752F0"/>
    <w:rsid w:val="00077649"/>
    <w:rsid w:val="000809B6"/>
    <w:rsid w:val="000831C0"/>
    <w:rsid w:val="00085922"/>
    <w:rsid w:val="00087F42"/>
    <w:rsid w:val="000907FC"/>
    <w:rsid w:val="00093660"/>
    <w:rsid w:val="00094A9A"/>
    <w:rsid w:val="0009578A"/>
    <w:rsid w:val="00097ABB"/>
    <w:rsid w:val="000A33CC"/>
    <w:rsid w:val="000A3424"/>
    <w:rsid w:val="000A51F9"/>
    <w:rsid w:val="000B4B86"/>
    <w:rsid w:val="000B623D"/>
    <w:rsid w:val="000C04F6"/>
    <w:rsid w:val="000C0D6A"/>
    <w:rsid w:val="000C3601"/>
    <w:rsid w:val="000C403E"/>
    <w:rsid w:val="000C6D6D"/>
    <w:rsid w:val="000E079D"/>
    <w:rsid w:val="000E0D20"/>
    <w:rsid w:val="000E7FE3"/>
    <w:rsid w:val="000F140E"/>
    <w:rsid w:val="000F37A5"/>
    <w:rsid w:val="000F4C40"/>
    <w:rsid w:val="000F5AA9"/>
    <w:rsid w:val="000F5D0D"/>
    <w:rsid w:val="00100CAB"/>
    <w:rsid w:val="001041DE"/>
    <w:rsid w:val="001060FF"/>
    <w:rsid w:val="00110425"/>
    <w:rsid w:val="00110E9C"/>
    <w:rsid w:val="001111AC"/>
    <w:rsid w:val="00111263"/>
    <w:rsid w:val="001120C0"/>
    <w:rsid w:val="00114C38"/>
    <w:rsid w:val="00122BA3"/>
    <w:rsid w:val="00123A0D"/>
    <w:rsid w:val="00123A82"/>
    <w:rsid w:val="001252DE"/>
    <w:rsid w:val="00125B88"/>
    <w:rsid w:val="00126B69"/>
    <w:rsid w:val="00127BB7"/>
    <w:rsid w:val="001327F6"/>
    <w:rsid w:val="00133915"/>
    <w:rsid w:val="0013689E"/>
    <w:rsid w:val="0013720D"/>
    <w:rsid w:val="0014403B"/>
    <w:rsid w:val="0014703B"/>
    <w:rsid w:val="00150A6F"/>
    <w:rsid w:val="001552F6"/>
    <w:rsid w:val="00160EBA"/>
    <w:rsid w:val="001613AC"/>
    <w:rsid w:val="001623BC"/>
    <w:rsid w:val="00164176"/>
    <w:rsid w:val="001644AE"/>
    <w:rsid w:val="00170901"/>
    <w:rsid w:val="00177A13"/>
    <w:rsid w:val="00187637"/>
    <w:rsid w:val="001917BE"/>
    <w:rsid w:val="001930CF"/>
    <w:rsid w:val="00197F35"/>
    <w:rsid w:val="001A09C3"/>
    <w:rsid w:val="001A25B9"/>
    <w:rsid w:val="001A53CB"/>
    <w:rsid w:val="001A758B"/>
    <w:rsid w:val="001A7E85"/>
    <w:rsid w:val="001A7F3F"/>
    <w:rsid w:val="001B1D4F"/>
    <w:rsid w:val="001B39D5"/>
    <w:rsid w:val="001B539F"/>
    <w:rsid w:val="001B627E"/>
    <w:rsid w:val="001C0A4E"/>
    <w:rsid w:val="001C369D"/>
    <w:rsid w:val="001C3F55"/>
    <w:rsid w:val="001C5DD3"/>
    <w:rsid w:val="001D079F"/>
    <w:rsid w:val="001D1508"/>
    <w:rsid w:val="001D2C5F"/>
    <w:rsid w:val="001D4E92"/>
    <w:rsid w:val="001D5BE3"/>
    <w:rsid w:val="001D6831"/>
    <w:rsid w:val="001D7F6F"/>
    <w:rsid w:val="001E1689"/>
    <w:rsid w:val="001E36EA"/>
    <w:rsid w:val="001E5A7D"/>
    <w:rsid w:val="001F47F7"/>
    <w:rsid w:val="002051B4"/>
    <w:rsid w:val="00205477"/>
    <w:rsid w:val="00207350"/>
    <w:rsid w:val="00215824"/>
    <w:rsid w:val="00215FE5"/>
    <w:rsid w:val="00217748"/>
    <w:rsid w:val="00220DF7"/>
    <w:rsid w:val="00220E1E"/>
    <w:rsid w:val="00225D1C"/>
    <w:rsid w:val="0022764E"/>
    <w:rsid w:val="0023055F"/>
    <w:rsid w:val="002305C2"/>
    <w:rsid w:val="00237E7A"/>
    <w:rsid w:val="002405FD"/>
    <w:rsid w:val="00241162"/>
    <w:rsid w:val="00241619"/>
    <w:rsid w:val="002430ED"/>
    <w:rsid w:val="00251B56"/>
    <w:rsid w:val="00254541"/>
    <w:rsid w:val="00255E5A"/>
    <w:rsid w:val="00263337"/>
    <w:rsid w:val="0026465C"/>
    <w:rsid w:val="00265BAB"/>
    <w:rsid w:val="00266FCF"/>
    <w:rsid w:val="00272F95"/>
    <w:rsid w:val="00280EF3"/>
    <w:rsid w:val="00283E50"/>
    <w:rsid w:val="00286955"/>
    <w:rsid w:val="00286BB5"/>
    <w:rsid w:val="00286F49"/>
    <w:rsid w:val="0028728F"/>
    <w:rsid w:val="002903A2"/>
    <w:rsid w:val="00290964"/>
    <w:rsid w:val="00291358"/>
    <w:rsid w:val="0029246E"/>
    <w:rsid w:val="002924BA"/>
    <w:rsid w:val="002939EA"/>
    <w:rsid w:val="0029441A"/>
    <w:rsid w:val="00296BFA"/>
    <w:rsid w:val="00296F1E"/>
    <w:rsid w:val="002978E0"/>
    <w:rsid w:val="002A03A8"/>
    <w:rsid w:val="002A2125"/>
    <w:rsid w:val="002A3441"/>
    <w:rsid w:val="002A4878"/>
    <w:rsid w:val="002A4D54"/>
    <w:rsid w:val="002B03C0"/>
    <w:rsid w:val="002B2EC9"/>
    <w:rsid w:val="002B6626"/>
    <w:rsid w:val="002B69E9"/>
    <w:rsid w:val="002C09BC"/>
    <w:rsid w:val="002C325D"/>
    <w:rsid w:val="002D18A6"/>
    <w:rsid w:val="002D1C12"/>
    <w:rsid w:val="002D390F"/>
    <w:rsid w:val="002E0753"/>
    <w:rsid w:val="002E239E"/>
    <w:rsid w:val="002E2B41"/>
    <w:rsid w:val="002E435A"/>
    <w:rsid w:val="002E5084"/>
    <w:rsid w:val="002E76C2"/>
    <w:rsid w:val="002F2F42"/>
    <w:rsid w:val="002F6A45"/>
    <w:rsid w:val="002F7E4B"/>
    <w:rsid w:val="00300C09"/>
    <w:rsid w:val="00301DB8"/>
    <w:rsid w:val="003029D4"/>
    <w:rsid w:val="0030332F"/>
    <w:rsid w:val="00306116"/>
    <w:rsid w:val="00310C33"/>
    <w:rsid w:val="00322F8B"/>
    <w:rsid w:val="0032631C"/>
    <w:rsid w:val="00331334"/>
    <w:rsid w:val="00331F2D"/>
    <w:rsid w:val="003325BA"/>
    <w:rsid w:val="00333BCB"/>
    <w:rsid w:val="00334A1D"/>
    <w:rsid w:val="00335593"/>
    <w:rsid w:val="00336DAF"/>
    <w:rsid w:val="0034030B"/>
    <w:rsid w:val="00345C16"/>
    <w:rsid w:val="003470A3"/>
    <w:rsid w:val="00352D10"/>
    <w:rsid w:val="00352D34"/>
    <w:rsid w:val="00354604"/>
    <w:rsid w:val="00362045"/>
    <w:rsid w:val="00362664"/>
    <w:rsid w:val="0036298E"/>
    <w:rsid w:val="00362B3A"/>
    <w:rsid w:val="00363EBC"/>
    <w:rsid w:val="00364CBA"/>
    <w:rsid w:val="0036560B"/>
    <w:rsid w:val="003766C9"/>
    <w:rsid w:val="00380860"/>
    <w:rsid w:val="00384B3F"/>
    <w:rsid w:val="0038551D"/>
    <w:rsid w:val="00386B77"/>
    <w:rsid w:val="0039077D"/>
    <w:rsid w:val="00392D49"/>
    <w:rsid w:val="00394864"/>
    <w:rsid w:val="003A2284"/>
    <w:rsid w:val="003B6021"/>
    <w:rsid w:val="003B6DD5"/>
    <w:rsid w:val="003B7DA5"/>
    <w:rsid w:val="003C09C1"/>
    <w:rsid w:val="003C2806"/>
    <w:rsid w:val="003C5CE8"/>
    <w:rsid w:val="003D263B"/>
    <w:rsid w:val="003D641C"/>
    <w:rsid w:val="003D74E6"/>
    <w:rsid w:val="003E0FA0"/>
    <w:rsid w:val="003E2530"/>
    <w:rsid w:val="003E2B5B"/>
    <w:rsid w:val="003E5B5F"/>
    <w:rsid w:val="003E64EB"/>
    <w:rsid w:val="003E6571"/>
    <w:rsid w:val="003E7972"/>
    <w:rsid w:val="003F1131"/>
    <w:rsid w:val="003F3538"/>
    <w:rsid w:val="003F47C5"/>
    <w:rsid w:val="003F7930"/>
    <w:rsid w:val="003F7A19"/>
    <w:rsid w:val="004006CB"/>
    <w:rsid w:val="004019ED"/>
    <w:rsid w:val="00401D41"/>
    <w:rsid w:val="00404A08"/>
    <w:rsid w:val="0040504E"/>
    <w:rsid w:val="004056B3"/>
    <w:rsid w:val="00406880"/>
    <w:rsid w:val="00406C65"/>
    <w:rsid w:val="00411F18"/>
    <w:rsid w:val="0041640C"/>
    <w:rsid w:val="00416B78"/>
    <w:rsid w:val="004172C3"/>
    <w:rsid w:val="00420709"/>
    <w:rsid w:val="00423BF5"/>
    <w:rsid w:val="0042578F"/>
    <w:rsid w:val="0043096B"/>
    <w:rsid w:val="00431987"/>
    <w:rsid w:val="004319A8"/>
    <w:rsid w:val="00431A69"/>
    <w:rsid w:val="0043251C"/>
    <w:rsid w:val="00432D83"/>
    <w:rsid w:val="00434551"/>
    <w:rsid w:val="00434619"/>
    <w:rsid w:val="0043532D"/>
    <w:rsid w:val="00440B6C"/>
    <w:rsid w:val="00442596"/>
    <w:rsid w:val="00443DD9"/>
    <w:rsid w:val="00444054"/>
    <w:rsid w:val="00445189"/>
    <w:rsid w:val="00446802"/>
    <w:rsid w:val="00451B82"/>
    <w:rsid w:val="004520CF"/>
    <w:rsid w:val="0046343F"/>
    <w:rsid w:val="004644CB"/>
    <w:rsid w:val="00466AC1"/>
    <w:rsid w:val="00474406"/>
    <w:rsid w:val="00474527"/>
    <w:rsid w:val="00474D49"/>
    <w:rsid w:val="00475BE7"/>
    <w:rsid w:val="00476C0A"/>
    <w:rsid w:val="00482F2C"/>
    <w:rsid w:val="004848D9"/>
    <w:rsid w:val="00487AC6"/>
    <w:rsid w:val="004944D9"/>
    <w:rsid w:val="00494EE7"/>
    <w:rsid w:val="00495290"/>
    <w:rsid w:val="004963FF"/>
    <w:rsid w:val="004970F6"/>
    <w:rsid w:val="004A173D"/>
    <w:rsid w:val="004A362E"/>
    <w:rsid w:val="004A46D4"/>
    <w:rsid w:val="004A57D4"/>
    <w:rsid w:val="004A693A"/>
    <w:rsid w:val="004B014A"/>
    <w:rsid w:val="004B123E"/>
    <w:rsid w:val="004B1E1A"/>
    <w:rsid w:val="004B2757"/>
    <w:rsid w:val="004B463B"/>
    <w:rsid w:val="004B7399"/>
    <w:rsid w:val="004C14AE"/>
    <w:rsid w:val="004C2727"/>
    <w:rsid w:val="004C56BC"/>
    <w:rsid w:val="004C630A"/>
    <w:rsid w:val="004C6776"/>
    <w:rsid w:val="004E0F6C"/>
    <w:rsid w:val="004E197D"/>
    <w:rsid w:val="004E24B3"/>
    <w:rsid w:val="004E35B0"/>
    <w:rsid w:val="004E3EC2"/>
    <w:rsid w:val="004E4139"/>
    <w:rsid w:val="004E4590"/>
    <w:rsid w:val="004E54B2"/>
    <w:rsid w:val="004F0DF6"/>
    <w:rsid w:val="004F38C6"/>
    <w:rsid w:val="004F5EDC"/>
    <w:rsid w:val="004F6820"/>
    <w:rsid w:val="005013CB"/>
    <w:rsid w:val="00502CB5"/>
    <w:rsid w:val="0050630A"/>
    <w:rsid w:val="005069A2"/>
    <w:rsid w:val="00511BC1"/>
    <w:rsid w:val="005132AE"/>
    <w:rsid w:val="00521334"/>
    <w:rsid w:val="005263F2"/>
    <w:rsid w:val="0052742E"/>
    <w:rsid w:val="00531ABB"/>
    <w:rsid w:val="00534A04"/>
    <w:rsid w:val="00535FC8"/>
    <w:rsid w:val="00544C05"/>
    <w:rsid w:val="00544FA3"/>
    <w:rsid w:val="00546C07"/>
    <w:rsid w:val="00547070"/>
    <w:rsid w:val="00547DE6"/>
    <w:rsid w:val="0055673A"/>
    <w:rsid w:val="0056210A"/>
    <w:rsid w:val="0056253E"/>
    <w:rsid w:val="0056609E"/>
    <w:rsid w:val="00567591"/>
    <w:rsid w:val="00567DC3"/>
    <w:rsid w:val="00571033"/>
    <w:rsid w:val="005710F9"/>
    <w:rsid w:val="00571C02"/>
    <w:rsid w:val="00572E20"/>
    <w:rsid w:val="00574C04"/>
    <w:rsid w:val="00576A5B"/>
    <w:rsid w:val="00590F6B"/>
    <w:rsid w:val="005967EF"/>
    <w:rsid w:val="00597C2A"/>
    <w:rsid w:val="005A0AB0"/>
    <w:rsid w:val="005A0F46"/>
    <w:rsid w:val="005A215C"/>
    <w:rsid w:val="005A5922"/>
    <w:rsid w:val="005A69B4"/>
    <w:rsid w:val="005B19E3"/>
    <w:rsid w:val="005B25D9"/>
    <w:rsid w:val="005B353F"/>
    <w:rsid w:val="005B3E9C"/>
    <w:rsid w:val="005B54A3"/>
    <w:rsid w:val="005C0EB7"/>
    <w:rsid w:val="005C1578"/>
    <w:rsid w:val="005C1DF3"/>
    <w:rsid w:val="005C31DF"/>
    <w:rsid w:val="005C3216"/>
    <w:rsid w:val="005C6764"/>
    <w:rsid w:val="005D02A2"/>
    <w:rsid w:val="005D4734"/>
    <w:rsid w:val="005D6F8E"/>
    <w:rsid w:val="005E6735"/>
    <w:rsid w:val="005F0ED7"/>
    <w:rsid w:val="005F2E68"/>
    <w:rsid w:val="005F4D2B"/>
    <w:rsid w:val="005F5E34"/>
    <w:rsid w:val="005F7A14"/>
    <w:rsid w:val="00600ABC"/>
    <w:rsid w:val="00603602"/>
    <w:rsid w:val="006060F6"/>
    <w:rsid w:val="0060637F"/>
    <w:rsid w:val="00607415"/>
    <w:rsid w:val="00610F3D"/>
    <w:rsid w:val="0062133D"/>
    <w:rsid w:val="00621A57"/>
    <w:rsid w:val="00624852"/>
    <w:rsid w:val="00626D24"/>
    <w:rsid w:val="006366BF"/>
    <w:rsid w:val="0063786D"/>
    <w:rsid w:val="006378D9"/>
    <w:rsid w:val="00640F3B"/>
    <w:rsid w:val="00643F94"/>
    <w:rsid w:val="00646CF4"/>
    <w:rsid w:val="00647F38"/>
    <w:rsid w:val="0065177C"/>
    <w:rsid w:val="00656EE5"/>
    <w:rsid w:val="00657A30"/>
    <w:rsid w:val="00660C69"/>
    <w:rsid w:val="006666F8"/>
    <w:rsid w:val="00667CB7"/>
    <w:rsid w:val="00672E44"/>
    <w:rsid w:val="006752AE"/>
    <w:rsid w:val="00676CBD"/>
    <w:rsid w:val="006828E8"/>
    <w:rsid w:val="00682C1C"/>
    <w:rsid w:val="00684F97"/>
    <w:rsid w:val="0069109C"/>
    <w:rsid w:val="0069355D"/>
    <w:rsid w:val="00695A91"/>
    <w:rsid w:val="00696DEA"/>
    <w:rsid w:val="006A3BF3"/>
    <w:rsid w:val="006A7512"/>
    <w:rsid w:val="006A7B92"/>
    <w:rsid w:val="006B0DCD"/>
    <w:rsid w:val="006B1D24"/>
    <w:rsid w:val="006B301D"/>
    <w:rsid w:val="006B336D"/>
    <w:rsid w:val="006B685D"/>
    <w:rsid w:val="006B6AEF"/>
    <w:rsid w:val="006C169B"/>
    <w:rsid w:val="006C3B9B"/>
    <w:rsid w:val="006C5075"/>
    <w:rsid w:val="006C7E1C"/>
    <w:rsid w:val="006D2F56"/>
    <w:rsid w:val="006D31BB"/>
    <w:rsid w:val="006D42D3"/>
    <w:rsid w:val="006D63C3"/>
    <w:rsid w:val="006E327F"/>
    <w:rsid w:val="006E37F4"/>
    <w:rsid w:val="006E39D3"/>
    <w:rsid w:val="006E4924"/>
    <w:rsid w:val="006E4B82"/>
    <w:rsid w:val="006F6CC1"/>
    <w:rsid w:val="0070136A"/>
    <w:rsid w:val="00705C10"/>
    <w:rsid w:val="00705C27"/>
    <w:rsid w:val="00712DEC"/>
    <w:rsid w:val="00714720"/>
    <w:rsid w:val="00716BAC"/>
    <w:rsid w:val="00717880"/>
    <w:rsid w:val="00723FFB"/>
    <w:rsid w:val="0072750F"/>
    <w:rsid w:val="00736206"/>
    <w:rsid w:val="007375FC"/>
    <w:rsid w:val="00747A3A"/>
    <w:rsid w:val="00754500"/>
    <w:rsid w:val="00767E51"/>
    <w:rsid w:val="00772FED"/>
    <w:rsid w:val="00774F11"/>
    <w:rsid w:val="007851D2"/>
    <w:rsid w:val="0078626E"/>
    <w:rsid w:val="00786EBB"/>
    <w:rsid w:val="00787048"/>
    <w:rsid w:val="0078755B"/>
    <w:rsid w:val="00793B21"/>
    <w:rsid w:val="00795055"/>
    <w:rsid w:val="007A06C8"/>
    <w:rsid w:val="007A44E5"/>
    <w:rsid w:val="007A4B12"/>
    <w:rsid w:val="007B0F69"/>
    <w:rsid w:val="007B16C6"/>
    <w:rsid w:val="007B283E"/>
    <w:rsid w:val="007B478E"/>
    <w:rsid w:val="007B6016"/>
    <w:rsid w:val="007C0101"/>
    <w:rsid w:val="007C14C9"/>
    <w:rsid w:val="007C1E40"/>
    <w:rsid w:val="007C35A7"/>
    <w:rsid w:val="007C37AD"/>
    <w:rsid w:val="007C6944"/>
    <w:rsid w:val="007D2A9A"/>
    <w:rsid w:val="007D3876"/>
    <w:rsid w:val="007F37C3"/>
    <w:rsid w:val="007F64AB"/>
    <w:rsid w:val="0080002D"/>
    <w:rsid w:val="0080010E"/>
    <w:rsid w:val="0080567D"/>
    <w:rsid w:val="00806BC8"/>
    <w:rsid w:val="0081198E"/>
    <w:rsid w:val="008133AB"/>
    <w:rsid w:val="00814772"/>
    <w:rsid w:val="00814C00"/>
    <w:rsid w:val="00814F5A"/>
    <w:rsid w:val="008177BA"/>
    <w:rsid w:val="00820436"/>
    <w:rsid w:val="00821C1F"/>
    <w:rsid w:val="00821E8B"/>
    <w:rsid w:val="00823508"/>
    <w:rsid w:val="00823C03"/>
    <w:rsid w:val="00823EC9"/>
    <w:rsid w:val="00831DE4"/>
    <w:rsid w:val="008327CB"/>
    <w:rsid w:val="00832A2B"/>
    <w:rsid w:val="00835ADF"/>
    <w:rsid w:val="008360FC"/>
    <w:rsid w:val="008370A4"/>
    <w:rsid w:val="00842C8C"/>
    <w:rsid w:val="0084554A"/>
    <w:rsid w:val="0084570E"/>
    <w:rsid w:val="00846223"/>
    <w:rsid w:val="00846840"/>
    <w:rsid w:val="00847B02"/>
    <w:rsid w:val="00851DC1"/>
    <w:rsid w:val="0085335C"/>
    <w:rsid w:val="0086097D"/>
    <w:rsid w:val="008618A6"/>
    <w:rsid w:val="00863880"/>
    <w:rsid w:val="00866ECA"/>
    <w:rsid w:val="00871093"/>
    <w:rsid w:val="00871363"/>
    <w:rsid w:val="008725A7"/>
    <w:rsid w:val="008733E4"/>
    <w:rsid w:val="00873F19"/>
    <w:rsid w:val="008755BA"/>
    <w:rsid w:val="0088546F"/>
    <w:rsid w:val="00886750"/>
    <w:rsid w:val="008924F0"/>
    <w:rsid w:val="00892EEC"/>
    <w:rsid w:val="008A4E39"/>
    <w:rsid w:val="008A6F23"/>
    <w:rsid w:val="008B0A33"/>
    <w:rsid w:val="008B1385"/>
    <w:rsid w:val="008B2D8F"/>
    <w:rsid w:val="008B3A08"/>
    <w:rsid w:val="008B457C"/>
    <w:rsid w:val="008B50D1"/>
    <w:rsid w:val="008B6432"/>
    <w:rsid w:val="008B7613"/>
    <w:rsid w:val="008C08E4"/>
    <w:rsid w:val="008C1432"/>
    <w:rsid w:val="008C5CAE"/>
    <w:rsid w:val="008D1754"/>
    <w:rsid w:val="008D393F"/>
    <w:rsid w:val="008D663E"/>
    <w:rsid w:val="008D7791"/>
    <w:rsid w:val="008E01AD"/>
    <w:rsid w:val="008E3654"/>
    <w:rsid w:val="008E3A20"/>
    <w:rsid w:val="008E6A29"/>
    <w:rsid w:val="008E7F08"/>
    <w:rsid w:val="008F08BF"/>
    <w:rsid w:val="008F0F04"/>
    <w:rsid w:val="008F1B4C"/>
    <w:rsid w:val="008F2EA6"/>
    <w:rsid w:val="008F3C06"/>
    <w:rsid w:val="008F49AB"/>
    <w:rsid w:val="008F4F04"/>
    <w:rsid w:val="008F6E42"/>
    <w:rsid w:val="00900347"/>
    <w:rsid w:val="00900577"/>
    <w:rsid w:val="00911C54"/>
    <w:rsid w:val="00912AED"/>
    <w:rsid w:val="00912B24"/>
    <w:rsid w:val="00913000"/>
    <w:rsid w:val="00913A99"/>
    <w:rsid w:val="00916446"/>
    <w:rsid w:val="00917107"/>
    <w:rsid w:val="00917485"/>
    <w:rsid w:val="0092007A"/>
    <w:rsid w:val="00923F18"/>
    <w:rsid w:val="009274F2"/>
    <w:rsid w:val="009311D7"/>
    <w:rsid w:val="00936B11"/>
    <w:rsid w:val="00940139"/>
    <w:rsid w:val="0094375A"/>
    <w:rsid w:val="00944BC2"/>
    <w:rsid w:val="00944C5E"/>
    <w:rsid w:val="009514CD"/>
    <w:rsid w:val="009515D6"/>
    <w:rsid w:val="009527CC"/>
    <w:rsid w:val="00953C05"/>
    <w:rsid w:val="009562BF"/>
    <w:rsid w:val="00960552"/>
    <w:rsid w:val="00964EF9"/>
    <w:rsid w:val="00970D4B"/>
    <w:rsid w:val="00972086"/>
    <w:rsid w:val="00980FFD"/>
    <w:rsid w:val="009840C8"/>
    <w:rsid w:val="009843A1"/>
    <w:rsid w:val="009908F0"/>
    <w:rsid w:val="009921B2"/>
    <w:rsid w:val="00994C69"/>
    <w:rsid w:val="009966D2"/>
    <w:rsid w:val="009A2A4F"/>
    <w:rsid w:val="009A417B"/>
    <w:rsid w:val="009B0660"/>
    <w:rsid w:val="009C12C9"/>
    <w:rsid w:val="009C2122"/>
    <w:rsid w:val="009C5898"/>
    <w:rsid w:val="009C6F38"/>
    <w:rsid w:val="009C74AC"/>
    <w:rsid w:val="009D0ACF"/>
    <w:rsid w:val="009D12B7"/>
    <w:rsid w:val="009D57CF"/>
    <w:rsid w:val="009D6BDF"/>
    <w:rsid w:val="009D6BE5"/>
    <w:rsid w:val="009D6C9F"/>
    <w:rsid w:val="009F2136"/>
    <w:rsid w:val="009F29AF"/>
    <w:rsid w:val="009F31A4"/>
    <w:rsid w:val="009F6C98"/>
    <w:rsid w:val="009F7C90"/>
    <w:rsid w:val="00A016B5"/>
    <w:rsid w:val="00A11419"/>
    <w:rsid w:val="00A12FCD"/>
    <w:rsid w:val="00A152B5"/>
    <w:rsid w:val="00A165CE"/>
    <w:rsid w:val="00A16B64"/>
    <w:rsid w:val="00A22526"/>
    <w:rsid w:val="00A265EE"/>
    <w:rsid w:val="00A317FD"/>
    <w:rsid w:val="00A31BB8"/>
    <w:rsid w:val="00A4065F"/>
    <w:rsid w:val="00A462E8"/>
    <w:rsid w:val="00A504F0"/>
    <w:rsid w:val="00A509CC"/>
    <w:rsid w:val="00A51901"/>
    <w:rsid w:val="00A546DD"/>
    <w:rsid w:val="00A54ACC"/>
    <w:rsid w:val="00A55CE5"/>
    <w:rsid w:val="00A61922"/>
    <w:rsid w:val="00A63E2D"/>
    <w:rsid w:val="00A65F9D"/>
    <w:rsid w:val="00A671F2"/>
    <w:rsid w:val="00A676D9"/>
    <w:rsid w:val="00A73441"/>
    <w:rsid w:val="00A7375F"/>
    <w:rsid w:val="00A751BC"/>
    <w:rsid w:val="00A758D6"/>
    <w:rsid w:val="00A80656"/>
    <w:rsid w:val="00A81AA2"/>
    <w:rsid w:val="00A829FA"/>
    <w:rsid w:val="00A83AA0"/>
    <w:rsid w:val="00A8525A"/>
    <w:rsid w:val="00A92971"/>
    <w:rsid w:val="00A93B59"/>
    <w:rsid w:val="00A95F89"/>
    <w:rsid w:val="00AA08B1"/>
    <w:rsid w:val="00AA0C15"/>
    <w:rsid w:val="00AA1AA7"/>
    <w:rsid w:val="00AA1AB8"/>
    <w:rsid w:val="00AA285F"/>
    <w:rsid w:val="00AA5468"/>
    <w:rsid w:val="00AA68EB"/>
    <w:rsid w:val="00AB05E8"/>
    <w:rsid w:val="00AB11BB"/>
    <w:rsid w:val="00AB1F03"/>
    <w:rsid w:val="00AB23A4"/>
    <w:rsid w:val="00AB58BE"/>
    <w:rsid w:val="00AC0C1E"/>
    <w:rsid w:val="00AC3324"/>
    <w:rsid w:val="00AC3A42"/>
    <w:rsid w:val="00AC431B"/>
    <w:rsid w:val="00AD7534"/>
    <w:rsid w:val="00AE090E"/>
    <w:rsid w:val="00AE0E2E"/>
    <w:rsid w:val="00AE23C6"/>
    <w:rsid w:val="00AE261F"/>
    <w:rsid w:val="00AE36B1"/>
    <w:rsid w:val="00AE4773"/>
    <w:rsid w:val="00AE6DC8"/>
    <w:rsid w:val="00AE7A2B"/>
    <w:rsid w:val="00AF3412"/>
    <w:rsid w:val="00AF3648"/>
    <w:rsid w:val="00B0274A"/>
    <w:rsid w:val="00B03F2F"/>
    <w:rsid w:val="00B04F2E"/>
    <w:rsid w:val="00B067F8"/>
    <w:rsid w:val="00B0796D"/>
    <w:rsid w:val="00B120ED"/>
    <w:rsid w:val="00B16C04"/>
    <w:rsid w:val="00B20B10"/>
    <w:rsid w:val="00B24806"/>
    <w:rsid w:val="00B3024B"/>
    <w:rsid w:val="00B311F2"/>
    <w:rsid w:val="00B326FB"/>
    <w:rsid w:val="00B3285B"/>
    <w:rsid w:val="00B351E2"/>
    <w:rsid w:val="00B364B8"/>
    <w:rsid w:val="00B3769F"/>
    <w:rsid w:val="00B4085D"/>
    <w:rsid w:val="00B40961"/>
    <w:rsid w:val="00B42D35"/>
    <w:rsid w:val="00B44CBA"/>
    <w:rsid w:val="00B46287"/>
    <w:rsid w:val="00B47223"/>
    <w:rsid w:val="00B52850"/>
    <w:rsid w:val="00B52AD8"/>
    <w:rsid w:val="00B53671"/>
    <w:rsid w:val="00B53F44"/>
    <w:rsid w:val="00B54923"/>
    <w:rsid w:val="00B616C8"/>
    <w:rsid w:val="00B635FB"/>
    <w:rsid w:val="00B65F9C"/>
    <w:rsid w:val="00B66EBF"/>
    <w:rsid w:val="00B71D59"/>
    <w:rsid w:val="00B7278A"/>
    <w:rsid w:val="00B739EE"/>
    <w:rsid w:val="00B7480F"/>
    <w:rsid w:val="00B8159C"/>
    <w:rsid w:val="00B8374E"/>
    <w:rsid w:val="00B848A5"/>
    <w:rsid w:val="00B84EBC"/>
    <w:rsid w:val="00B851F8"/>
    <w:rsid w:val="00B860AA"/>
    <w:rsid w:val="00B87E01"/>
    <w:rsid w:val="00B90153"/>
    <w:rsid w:val="00B90BE0"/>
    <w:rsid w:val="00BA1E3E"/>
    <w:rsid w:val="00BA3EB9"/>
    <w:rsid w:val="00BA6D8A"/>
    <w:rsid w:val="00BB1594"/>
    <w:rsid w:val="00BB31AD"/>
    <w:rsid w:val="00BB367E"/>
    <w:rsid w:val="00BB77F0"/>
    <w:rsid w:val="00BC6C13"/>
    <w:rsid w:val="00BD2F0B"/>
    <w:rsid w:val="00BD58F5"/>
    <w:rsid w:val="00BD7879"/>
    <w:rsid w:val="00BD7AE9"/>
    <w:rsid w:val="00BE1D25"/>
    <w:rsid w:val="00BE307E"/>
    <w:rsid w:val="00BE5BD1"/>
    <w:rsid w:val="00BE68C5"/>
    <w:rsid w:val="00BE7844"/>
    <w:rsid w:val="00BF2FE9"/>
    <w:rsid w:val="00BF7B5C"/>
    <w:rsid w:val="00C021A4"/>
    <w:rsid w:val="00C03431"/>
    <w:rsid w:val="00C036E8"/>
    <w:rsid w:val="00C0410F"/>
    <w:rsid w:val="00C04DEB"/>
    <w:rsid w:val="00C1081D"/>
    <w:rsid w:val="00C1330F"/>
    <w:rsid w:val="00C13FC2"/>
    <w:rsid w:val="00C147FF"/>
    <w:rsid w:val="00C15B96"/>
    <w:rsid w:val="00C15CD5"/>
    <w:rsid w:val="00C23F90"/>
    <w:rsid w:val="00C2561A"/>
    <w:rsid w:val="00C279B1"/>
    <w:rsid w:val="00C322F0"/>
    <w:rsid w:val="00C36168"/>
    <w:rsid w:val="00C368C2"/>
    <w:rsid w:val="00C37FAF"/>
    <w:rsid w:val="00C4667C"/>
    <w:rsid w:val="00C5229C"/>
    <w:rsid w:val="00C55EDE"/>
    <w:rsid w:val="00C56F85"/>
    <w:rsid w:val="00C632B2"/>
    <w:rsid w:val="00C7171D"/>
    <w:rsid w:val="00C74F72"/>
    <w:rsid w:val="00C7586B"/>
    <w:rsid w:val="00C75E3D"/>
    <w:rsid w:val="00C80B71"/>
    <w:rsid w:val="00C80E94"/>
    <w:rsid w:val="00C81A9C"/>
    <w:rsid w:val="00C81BA8"/>
    <w:rsid w:val="00C91C5F"/>
    <w:rsid w:val="00C932A8"/>
    <w:rsid w:val="00C94ED8"/>
    <w:rsid w:val="00C95F92"/>
    <w:rsid w:val="00CA0448"/>
    <w:rsid w:val="00CA2285"/>
    <w:rsid w:val="00CA3255"/>
    <w:rsid w:val="00CA7C24"/>
    <w:rsid w:val="00CA7F6D"/>
    <w:rsid w:val="00CB08C1"/>
    <w:rsid w:val="00CB42F5"/>
    <w:rsid w:val="00CB6F36"/>
    <w:rsid w:val="00CB7DD1"/>
    <w:rsid w:val="00CC01B8"/>
    <w:rsid w:val="00CC3BA1"/>
    <w:rsid w:val="00CC44F6"/>
    <w:rsid w:val="00CD128A"/>
    <w:rsid w:val="00CD67EF"/>
    <w:rsid w:val="00CD7305"/>
    <w:rsid w:val="00CE2F52"/>
    <w:rsid w:val="00CE41F3"/>
    <w:rsid w:val="00CE6616"/>
    <w:rsid w:val="00CE661B"/>
    <w:rsid w:val="00CF45AD"/>
    <w:rsid w:val="00D046C8"/>
    <w:rsid w:val="00D051D1"/>
    <w:rsid w:val="00D06102"/>
    <w:rsid w:val="00D10867"/>
    <w:rsid w:val="00D131AF"/>
    <w:rsid w:val="00D149C0"/>
    <w:rsid w:val="00D14A43"/>
    <w:rsid w:val="00D35631"/>
    <w:rsid w:val="00D43D8D"/>
    <w:rsid w:val="00D4558C"/>
    <w:rsid w:val="00D50B8A"/>
    <w:rsid w:val="00D5135C"/>
    <w:rsid w:val="00D52DC1"/>
    <w:rsid w:val="00D5632D"/>
    <w:rsid w:val="00D56FFC"/>
    <w:rsid w:val="00D60E4D"/>
    <w:rsid w:val="00D63149"/>
    <w:rsid w:val="00D65C14"/>
    <w:rsid w:val="00D66F40"/>
    <w:rsid w:val="00D73297"/>
    <w:rsid w:val="00D73C0D"/>
    <w:rsid w:val="00D74505"/>
    <w:rsid w:val="00D746E9"/>
    <w:rsid w:val="00D7726C"/>
    <w:rsid w:val="00D82287"/>
    <w:rsid w:val="00D85ECB"/>
    <w:rsid w:val="00D911E1"/>
    <w:rsid w:val="00D9327B"/>
    <w:rsid w:val="00DA1782"/>
    <w:rsid w:val="00DA2EAD"/>
    <w:rsid w:val="00DA7580"/>
    <w:rsid w:val="00DB4E6C"/>
    <w:rsid w:val="00DB5DA3"/>
    <w:rsid w:val="00DB6624"/>
    <w:rsid w:val="00DB75ED"/>
    <w:rsid w:val="00DC0305"/>
    <w:rsid w:val="00DC2650"/>
    <w:rsid w:val="00DC6BCF"/>
    <w:rsid w:val="00DC7370"/>
    <w:rsid w:val="00DD09F1"/>
    <w:rsid w:val="00DD28F1"/>
    <w:rsid w:val="00DD5C2D"/>
    <w:rsid w:val="00DE4F71"/>
    <w:rsid w:val="00DE6FB7"/>
    <w:rsid w:val="00DF107F"/>
    <w:rsid w:val="00DF3919"/>
    <w:rsid w:val="00E00302"/>
    <w:rsid w:val="00E017BA"/>
    <w:rsid w:val="00E02C80"/>
    <w:rsid w:val="00E04240"/>
    <w:rsid w:val="00E05059"/>
    <w:rsid w:val="00E07123"/>
    <w:rsid w:val="00E122CA"/>
    <w:rsid w:val="00E12AD9"/>
    <w:rsid w:val="00E12BCC"/>
    <w:rsid w:val="00E134C5"/>
    <w:rsid w:val="00E150DF"/>
    <w:rsid w:val="00E1641B"/>
    <w:rsid w:val="00E17145"/>
    <w:rsid w:val="00E204C1"/>
    <w:rsid w:val="00E20AC2"/>
    <w:rsid w:val="00E23421"/>
    <w:rsid w:val="00E27A80"/>
    <w:rsid w:val="00E30F1A"/>
    <w:rsid w:val="00E33AD1"/>
    <w:rsid w:val="00E34848"/>
    <w:rsid w:val="00E401AB"/>
    <w:rsid w:val="00E43EFF"/>
    <w:rsid w:val="00E444D3"/>
    <w:rsid w:val="00E47900"/>
    <w:rsid w:val="00E533B6"/>
    <w:rsid w:val="00E53B33"/>
    <w:rsid w:val="00E54AE4"/>
    <w:rsid w:val="00E62642"/>
    <w:rsid w:val="00E64A8D"/>
    <w:rsid w:val="00E66D60"/>
    <w:rsid w:val="00E66D80"/>
    <w:rsid w:val="00E70496"/>
    <w:rsid w:val="00E70FBE"/>
    <w:rsid w:val="00E72A13"/>
    <w:rsid w:val="00E74170"/>
    <w:rsid w:val="00E80A94"/>
    <w:rsid w:val="00E81E5E"/>
    <w:rsid w:val="00E8276C"/>
    <w:rsid w:val="00E83803"/>
    <w:rsid w:val="00E847EA"/>
    <w:rsid w:val="00E860B6"/>
    <w:rsid w:val="00E90935"/>
    <w:rsid w:val="00E91B7E"/>
    <w:rsid w:val="00E923A5"/>
    <w:rsid w:val="00E92CF5"/>
    <w:rsid w:val="00E935F5"/>
    <w:rsid w:val="00EA0DB6"/>
    <w:rsid w:val="00EB068A"/>
    <w:rsid w:val="00EB1A05"/>
    <w:rsid w:val="00EB2554"/>
    <w:rsid w:val="00EB516C"/>
    <w:rsid w:val="00EB6D78"/>
    <w:rsid w:val="00EC363C"/>
    <w:rsid w:val="00EC7F39"/>
    <w:rsid w:val="00ED482B"/>
    <w:rsid w:val="00ED51FC"/>
    <w:rsid w:val="00ED5D76"/>
    <w:rsid w:val="00ED617D"/>
    <w:rsid w:val="00ED6907"/>
    <w:rsid w:val="00ED7AB6"/>
    <w:rsid w:val="00EE4FDD"/>
    <w:rsid w:val="00EE5193"/>
    <w:rsid w:val="00EF0E8E"/>
    <w:rsid w:val="00EF25FF"/>
    <w:rsid w:val="00EF300D"/>
    <w:rsid w:val="00EF521E"/>
    <w:rsid w:val="00F03BB7"/>
    <w:rsid w:val="00F03FF1"/>
    <w:rsid w:val="00F04316"/>
    <w:rsid w:val="00F10BC7"/>
    <w:rsid w:val="00F11FFD"/>
    <w:rsid w:val="00F12E85"/>
    <w:rsid w:val="00F13DD9"/>
    <w:rsid w:val="00F14546"/>
    <w:rsid w:val="00F15957"/>
    <w:rsid w:val="00F233DA"/>
    <w:rsid w:val="00F23757"/>
    <w:rsid w:val="00F25F65"/>
    <w:rsid w:val="00F25FFF"/>
    <w:rsid w:val="00F347FE"/>
    <w:rsid w:val="00F36609"/>
    <w:rsid w:val="00F41D97"/>
    <w:rsid w:val="00F43F47"/>
    <w:rsid w:val="00F50875"/>
    <w:rsid w:val="00F541C3"/>
    <w:rsid w:val="00F5507C"/>
    <w:rsid w:val="00F60AB8"/>
    <w:rsid w:val="00F637A9"/>
    <w:rsid w:val="00F72E11"/>
    <w:rsid w:val="00F81F58"/>
    <w:rsid w:val="00F820B2"/>
    <w:rsid w:val="00F822B8"/>
    <w:rsid w:val="00F83808"/>
    <w:rsid w:val="00F85643"/>
    <w:rsid w:val="00F9485B"/>
    <w:rsid w:val="00F9731B"/>
    <w:rsid w:val="00F976EB"/>
    <w:rsid w:val="00FA1101"/>
    <w:rsid w:val="00FA32CF"/>
    <w:rsid w:val="00FB2B8C"/>
    <w:rsid w:val="00FB547C"/>
    <w:rsid w:val="00FC255D"/>
    <w:rsid w:val="00FC263F"/>
    <w:rsid w:val="00FC26DD"/>
    <w:rsid w:val="00FC2A9E"/>
    <w:rsid w:val="00FC396C"/>
    <w:rsid w:val="00FC3CB0"/>
    <w:rsid w:val="00FD15B7"/>
    <w:rsid w:val="00FD2D11"/>
    <w:rsid w:val="00FD6909"/>
    <w:rsid w:val="00FD698D"/>
    <w:rsid w:val="00FD6E06"/>
    <w:rsid w:val="00FE01C5"/>
    <w:rsid w:val="00FE080E"/>
    <w:rsid w:val="00FE3E15"/>
    <w:rsid w:val="00FE45EC"/>
    <w:rsid w:val="00FE4C38"/>
    <w:rsid w:val="00FE5277"/>
    <w:rsid w:val="00FE7EF1"/>
    <w:rsid w:val="00FF0F90"/>
    <w:rsid w:val="00FF3783"/>
    <w:rsid w:val="00FF5146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F0"/>
  </w:style>
  <w:style w:type="paragraph" w:styleId="1">
    <w:name w:val="heading 1"/>
    <w:basedOn w:val="a"/>
    <w:next w:val="a"/>
    <w:link w:val="10"/>
    <w:uiPriority w:val="9"/>
    <w:qFormat/>
    <w:rsid w:val="00B87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7E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7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87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9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78E0"/>
  </w:style>
  <w:style w:type="paragraph" w:styleId="a7">
    <w:name w:val="footer"/>
    <w:basedOn w:val="a"/>
    <w:link w:val="a8"/>
    <w:uiPriority w:val="99"/>
    <w:unhideWhenUsed/>
    <w:rsid w:val="0029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8E0"/>
  </w:style>
  <w:style w:type="paragraph" w:styleId="a9">
    <w:name w:val="List Paragraph"/>
    <w:basedOn w:val="a"/>
    <w:uiPriority w:val="34"/>
    <w:qFormat/>
    <w:rsid w:val="00C034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0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65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33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95;&#1080;&#1090;&#1077;&#1083;&#1100;\Documents\&#1056;&#1072;&#1073;&#1086;&#1095;&#1072;&#1103;%20&#1087;&#1088;&#1086;&#1075;&#1088;&#1072;&#1084;&#1084;&#1072;%20&#1087;&#1086;%20&#1083;&#1080;&#1090;&#1077;&#1088;&#1072;&#1090;&#1091;&#1088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906B-619D-4552-8228-4EFE6CEA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по литературе шаблон.dotx</Template>
  <TotalTime>6033</TotalTime>
  <Pages>19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Светлова</dc:creator>
  <cp:lastModifiedBy>Надежда</cp:lastModifiedBy>
  <cp:revision>230</cp:revision>
  <dcterms:created xsi:type="dcterms:W3CDTF">2010-05-19T12:32:00Z</dcterms:created>
  <dcterms:modified xsi:type="dcterms:W3CDTF">2018-02-07T14:09:00Z</dcterms:modified>
</cp:coreProperties>
</file>