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D0" w:rsidRPr="004A3EB0" w:rsidRDefault="006119D0" w:rsidP="00611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3EB0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образовательное учреждение</w:t>
      </w:r>
    </w:p>
    <w:p w:rsidR="006119D0" w:rsidRPr="004A3EB0" w:rsidRDefault="006119D0" w:rsidP="00611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3EB0">
        <w:rPr>
          <w:rFonts w:ascii="Times New Roman" w:eastAsia="Times New Roman" w:hAnsi="Times New Roman" w:cs="Times New Roman"/>
          <w:b/>
          <w:lang w:eastAsia="ru-RU"/>
        </w:rPr>
        <w:t>городского округа Королев Московской области</w:t>
      </w:r>
    </w:p>
    <w:p w:rsidR="006119D0" w:rsidRPr="004A3EB0" w:rsidRDefault="006119D0" w:rsidP="00611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3EB0">
        <w:rPr>
          <w:rFonts w:ascii="Times New Roman" w:eastAsia="Times New Roman" w:hAnsi="Times New Roman" w:cs="Times New Roman"/>
          <w:b/>
          <w:lang w:eastAsia="ru-RU"/>
        </w:rPr>
        <w:t xml:space="preserve"> « Средняя общеобразовательная школа №6»</w:t>
      </w:r>
    </w:p>
    <w:p w:rsidR="006119D0" w:rsidRPr="004A3EB0" w:rsidRDefault="006119D0" w:rsidP="00611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3EB0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</w:t>
      </w:r>
    </w:p>
    <w:p w:rsidR="006119D0" w:rsidRPr="004A3EB0" w:rsidRDefault="006119D0" w:rsidP="006119D0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3EB0">
        <w:rPr>
          <w:rFonts w:ascii="Times New Roman" w:eastAsia="Times New Roman" w:hAnsi="Times New Roman" w:cs="Times New Roman"/>
          <w:b/>
          <w:lang w:eastAsia="ru-RU"/>
        </w:rPr>
        <w:t xml:space="preserve">Московская область, г. Королев, </w:t>
      </w:r>
      <w:proofErr w:type="spellStart"/>
      <w:r w:rsidRPr="004A3EB0">
        <w:rPr>
          <w:rFonts w:ascii="Times New Roman" w:eastAsia="Times New Roman" w:hAnsi="Times New Roman" w:cs="Times New Roman"/>
          <w:b/>
          <w:lang w:eastAsia="ru-RU"/>
        </w:rPr>
        <w:t>мкр</w:t>
      </w:r>
      <w:proofErr w:type="spellEnd"/>
      <w:r w:rsidRPr="004A3EB0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4A3EB0">
        <w:rPr>
          <w:rFonts w:ascii="Times New Roman" w:eastAsia="Times New Roman" w:hAnsi="Times New Roman" w:cs="Times New Roman"/>
          <w:b/>
          <w:lang w:eastAsia="ru-RU"/>
        </w:rPr>
        <w:t>Болшево</w:t>
      </w:r>
      <w:proofErr w:type="spellEnd"/>
      <w:r w:rsidRPr="004A3EB0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4A3EB0">
        <w:rPr>
          <w:rFonts w:ascii="Times New Roman" w:eastAsia="Times New Roman" w:hAnsi="Times New Roman" w:cs="Times New Roman"/>
          <w:b/>
          <w:lang w:eastAsia="ru-RU"/>
        </w:rPr>
        <w:t>ул</w:t>
      </w:r>
      <w:proofErr w:type="gramStart"/>
      <w:r w:rsidRPr="004A3EB0">
        <w:rPr>
          <w:rFonts w:ascii="Times New Roman" w:eastAsia="Times New Roman" w:hAnsi="Times New Roman" w:cs="Times New Roman"/>
          <w:b/>
          <w:lang w:eastAsia="ru-RU"/>
        </w:rPr>
        <w:t>.К</w:t>
      </w:r>
      <w:proofErr w:type="gramEnd"/>
      <w:r w:rsidRPr="004A3EB0">
        <w:rPr>
          <w:rFonts w:ascii="Times New Roman" w:eastAsia="Times New Roman" w:hAnsi="Times New Roman" w:cs="Times New Roman"/>
          <w:b/>
          <w:lang w:eastAsia="ru-RU"/>
        </w:rPr>
        <w:t>омитетский</w:t>
      </w:r>
      <w:proofErr w:type="spellEnd"/>
      <w:r w:rsidRPr="004A3EB0">
        <w:rPr>
          <w:rFonts w:ascii="Times New Roman" w:eastAsia="Times New Roman" w:hAnsi="Times New Roman" w:cs="Times New Roman"/>
          <w:b/>
          <w:lang w:eastAsia="ru-RU"/>
        </w:rPr>
        <w:t xml:space="preserve"> лес, д. 14, </w:t>
      </w:r>
    </w:p>
    <w:p w:rsidR="006119D0" w:rsidRPr="004A3EB0" w:rsidRDefault="006119D0" w:rsidP="00611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4A3EB0">
        <w:rPr>
          <w:rFonts w:ascii="Times New Roman" w:eastAsia="Times New Roman" w:hAnsi="Times New Roman" w:cs="Times New Roman"/>
          <w:b/>
          <w:lang w:eastAsia="ru-RU"/>
        </w:rPr>
        <w:t>тел</w:t>
      </w:r>
      <w:r w:rsidRPr="004A3EB0">
        <w:rPr>
          <w:rFonts w:ascii="Times New Roman" w:eastAsia="Times New Roman" w:hAnsi="Times New Roman" w:cs="Times New Roman"/>
          <w:b/>
          <w:lang w:val="en-US" w:eastAsia="ru-RU"/>
        </w:rPr>
        <w:t xml:space="preserve">. 8 495 515-02-55, e-mail:  </w:t>
      </w:r>
      <w:hyperlink r:id="rId5" w:history="1">
        <w:r w:rsidRPr="004A3EB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6shkola@mail.ru</w:t>
        </w:r>
      </w:hyperlink>
    </w:p>
    <w:p w:rsidR="006119D0" w:rsidRPr="006119D0" w:rsidRDefault="006119D0" w:rsidP="005F126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val="en-US" w:eastAsia="ru-RU"/>
        </w:rPr>
      </w:pPr>
    </w:p>
    <w:p w:rsidR="006119D0" w:rsidRPr="00B77BF2" w:rsidRDefault="006119D0" w:rsidP="005F126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val="en-US" w:eastAsia="ru-RU"/>
        </w:rPr>
      </w:pPr>
    </w:p>
    <w:p w:rsidR="005F126C" w:rsidRPr="005F126C" w:rsidRDefault="005F126C" w:rsidP="005F126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F126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спортивной эстафеты "Математические манёвры" для 6 класса</w:t>
      </w:r>
    </w:p>
    <w:p w:rsidR="005F126C" w:rsidRPr="006119D0" w:rsidRDefault="006119D0" w:rsidP="005F12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119D0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Разработан</w:t>
      </w:r>
      <w:r w:rsidR="00B77BF2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учителем математики </w:t>
      </w:r>
      <w:r w:rsidRPr="006119D0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Кудиновой Еленой Владимировной</w:t>
      </w:r>
      <w:r w:rsidR="00B77BF2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, проведен в рамках недели математики МБОУ СОШ № 6</w:t>
      </w:r>
      <w:r w:rsidRPr="006119D0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.</w:t>
      </w:r>
    </w:p>
    <w:p w:rsidR="006119D0" w:rsidRDefault="005F126C" w:rsidP="005F12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F126C" w:rsidRPr="006119D0" w:rsidRDefault="005F126C" w:rsidP="006119D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популяризация спорта и физической культуры среди </w:t>
      </w:r>
      <w:proofErr w:type="gramStart"/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обучающихся</w:t>
      </w:r>
      <w:proofErr w:type="gramEnd"/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воспитание интереса к спорту и физической культуре;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воспитание волевых качеств, в том числе здорового духа сотрудничества и воли к победе;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развитие физических качеств обучающихся;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воспитание чувства коллективизма и ответственности за свои действия перед остальными членами команды.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Назначение.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Эстафета проводится в 6 классе и рекомендуется педагогам по физи</w:t>
      </w:r>
      <w:r w:rsidR="006119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ческой культуре в 7-х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классах.</w:t>
      </w:r>
      <w:r w:rsidR="006119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bookmarkStart w:id="0" w:name="_GoBack"/>
      <w:bookmarkEnd w:id="0"/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119D0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Эстафета проводится в спортивном зале.</w:t>
      </w:r>
    </w:p>
    <w:p w:rsidR="005F126C" w:rsidRPr="005F126C" w:rsidRDefault="005F126C" w:rsidP="006119D0">
      <w:pPr>
        <w:shd w:val="clear" w:color="auto" w:fill="FFFFFF"/>
        <w:spacing w:after="120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F126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  <w:t>Ход эстафеты</w:t>
      </w:r>
    </w:p>
    <w:p w:rsidR="006119D0" w:rsidRDefault="005F126C" w:rsidP="006119D0">
      <w:pPr>
        <w:spacing w:after="12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F12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стенах висят плакаты: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«Чтоб расти и закаляться, надо спортом заниматься».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«В здоровом теле здоровый дух».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Класс делится на две команды, в каждой команде одинаковое количество игроков.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Добрый день, дорогие ребята! Сегодня у нас необычное занятие: мы решили объединить, казалось бы, несовместимые виды деятельности – спорт и математику. Но для начала предлагаю запустить нашу спортивную ракету.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(Учащиеся произносят звук «а», хлопая ладошкой по губам; хлопают в ладоши, хлопают по коленям, топают ногами)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Бум –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Учащиеся: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Трах!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Бум –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Учащиеся: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Трах!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Бум –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Учащиеся: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Трах-тарарах-тарарах!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Спорт, ребята, очень нужен.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Учащиеся: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со спортом крепко дружим!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Спорт –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Учащиеся: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Помощник!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Спорт –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Учащиеся: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Здоровье!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Спорт –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Учащиеся: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Игра! Физкульт-ура!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(Песня «Физкульт-ура!», музыка </w:t>
      </w:r>
      <w:proofErr w:type="spellStart"/>
      <w:r w:rsidRPr="005F12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Чичкова</w:t>
      </w:r>
      <w:proofErr w:type="spellEnd"/>
      <w:r w:rsidRPr="005F12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Разминка, разминка, на нас посмотри-ка!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Ритмичны, красивы, спортивны, здоровы.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Разминку мы любим и в школе, и дома,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давайте все вставайте и за мною повторяйте!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119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5F12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(Игра «Ладонь – кулак».</w:t>
      </w:r>
      <w:proofErr w:type="gramEnd"/>
      <w:r w:rsidRPr="005F12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5F12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слово «ладонь» поднять руки вверх, показав ладони, пальцы в стороны; на слово «кулак» сжать ладони в кулаки)</w:t>
      </w:r>
      <w:r w:rsidR="006119D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proofErr w:type="gramEnd"/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Наши соревно</w:t>
      </w:r>
      <w:r w:rsidR="006119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вания будут оценивать учащиеся ___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класса…</w:t>
      </w:r>
      <w:r w:rsidRPr="005F12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(представить жюри)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6119D0" w:rsidRDefault="005F126C" w:rsidP="006119D0">
      <w:pPr>
        <w:spacing w:after="12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 конкурс «Реши пример».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Игрокам раздаются таблички с цифрами от 1 до 9. Каждый участник вешает табличку на грудь. Обе команды выстраиваются вдоль одной стены. У противоположной стены стоят стулья.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 39 прибавить 15; 4 умножить на 3; шесть умножить на 6; 90 разделить на 10; из 80 вычесть 2.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F12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(Учащиеся считают в уме и по два человека от каждой команды бегут к стоящим напротив стульям и садятся так, чтобы получился ответ данного примера.</w:t>
      </w:r>
      <w:proofErr w:type="gramEnd"/>
      <w:r w:rsidRPr="005F12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5F12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Побеждает та команда, которая ни разу не ошибётся)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proofErr w:type="gramEnd"/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Слово жюри.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Жюри:…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Спасибо.</w:t>
      </w:r>
    </w:p>
    <w:p w:rsidR="006119D0" w:rsidRDefault="005F126C" w:rsidP="006119D0">
      <w:pPr>
        <w:spacing w:after="12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 конкурс «Найди множители чисел».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Напротив каждой команды ставят по два стула. Воспитатель называет какое-нибудь число. Игроки, на груди которых висят таблички с множителями данного числа, бегут к своим стульям и садятся. Очко засчитывается той команде, которая сделает это быстрее, не допустив ошибки в расчётах.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F12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(Произведения чисел: 56(7х8); 18(2х9); 30(5х6); 12(3х4)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proofErr w:type="gramEnd"/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Слово жюри.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Жюри:…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Спасибо.</w:t>
      </w:r>
    </w:p>
    <w:p w:rsidR="005F126C" w:rsidRDefault="005F126C" w:rsidP="006119D0">
      <w:pPr>
        <w:spacing w:after="120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III конкурс «Запрещённое число».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Обе команды выстраиваются в одну шеренгу. Учащиеся считают до 30. Вместо числа «3» и числа, которое делится на 3, делают прыжок: 1, 2, прыжок, 4, 5, прыжок и так далее. Тот, кто ошибётся, выбывает из игры. Игра продолжается до тех пор, пока не останется один игрок. Чей игрок останется, та команда и победит.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Слушаем жюри.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Жюри:….</w:t>
      </w:r>
    </w:p>
    <w:p w:rsidR="006119D0" w:rsidRDefault="005F126C" w:rsidP="006119D0">
      <w:pPr>
        <w:spacing w:after="120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Спасибо.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</w:p>
    <w:p w:rsidR="005F126C" w:rsidRDefault="005F126C" w:rsidP="006119D0">
      <w:pPr>
        <w:spacing w:after="12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IV конкурс «Найди своё место».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Команды выстраиваются в две шеренги. У воспитателя в руках два комплекта карточек с цифрами от 1 до 10 красного и синего цвета. Воспитатель прикалывает карточки игрокам на спину, причём, в пределах одной команды числа разные по цвету.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сигналу воспитателя игроки должны </w:t>
      </w:r>
      <w:proofErr w:type="gramStart"/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перестроится</w:t>
      </w:r>
      <w:proofErr w:type="gramEnd"/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таким образом, чтобы числа на их карточках были одного цвета и располагались по порядку. Побеждает команда, которая выполнит задание быстро и без ошибок.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Слово жюри.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Жюри:…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Учитель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Спасибо.</w:t>
      </w:r>
    </w:p>
    <w:p w:rsidR="005F126C" w:rsidRPr="005F126C" w:rsidRDefault="005F126C" w:rsidP="006119D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V конкурс «Найди ответ»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Раздать игрокам таблички с двузначными числами, которые они вешают на грудь. Таблички у команд отличаются по цвету, а числа одинаковые. В 5-6 шагах от каждой команды стоит по одному стулу. Воспитатель зачитывает пример в два или три действия. Тот, у кого на табличке написано число, обозначающее ответ, бежит к стулу и садится. Очко засчитывается той команде, представитель которой правильно решил пример и первым сел на стул.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(Примеры: 36:4х5=54; 24-20:4=19; 30:3+13= 23; 100:5+48=68; 15:3х7=35; </w:t>
      </w:r>
      <w:r w:rsidRPr="005F12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100-48-20=32; 15+42:7=21; 4х2х8=64; 70:7:1=10; 38-19+21=40)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Слово жюри.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Жюри:…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Спасибо.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VI конкурс «Задуманное число».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Команды встают в две колонны друг за другом. Капитаны команд завершают колонны. На определённом расстоянии от команд стоит стол, на котором разложены карточки с элементарными математическими примерами. Число примеров соответствует числу игроков в каждой команде за вычетом капитана. Для обеих команд используются одни и те же примеры.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Каждый член команды, добежав до стола, должен решить один пример, написать результат на карточке и оставить её на столе. Капитан команды, выполняющий эстафету последним, обязан сложить все полученные результаты между собой.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результате д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олжен получит</w:t>
      </w:r>
      <w:r w:rsidR="006119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ся номер школы – 6.) 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Победит команда, которая первой справится с заданием и без ошибок.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за число получилось? Оно вам говорит о чём-нибудь?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Ученик: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номер нашей школы.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Правильно. А сейчас слово предоставляется жюри.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Жюри:…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тель: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Спасибо. Итак, в эстафете «Математические манёвры» победила команда капитана…</w:t>
      </w:r>
      <w:r w:rsidRPr="005F12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(назвать фамилию и имя капитана)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5F12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126C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Жюри: (Награждение команды-победительницы)</w:t>
      </w:r>
      <w:r w:rsidRPr="005F126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</w:t>
      </w:r>
      <w:r w:rsidRPr="005F126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тель</w:t>
      </w:r>
      <w:r w:rsidRPr="005F12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Всем спасибо!</w:t>
      </w:r>
    </w:p>
    <w:p w:rsidR="00C51BB9" w:rsidRDefault="00C51BB9"/>
    <w:sectPr w:rsidR="00C5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01"/>
    <w:rsid w:val="005F126C"/>
    <w:rsid w:val="006119D0"/>
    <w:rsid w:val="006D0501"/>
    <w:rsid w:val="00B77BF2"/>
    <w:rsid w:val="00C5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877</Words>
  <Characters>5005</Characters>
  <Application>Microsoft Office Word</Application>
  <DocSecurity>0</DocSecurity>
  <Lines>41</Lines>
  <Paragraphs>11</Paragraphs>
  <ScaleCrop>false</ScaleCrop>
  <Company>учитель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2017-10-10T14:13:00Z</dcterms:created>
  <dcterms:modified xsi:type="dcterms:W3CDTF">2019-02-15T13:40:00Z</dcterms:modified>
</cp:coreProperties>
</file>